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3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3545"/>
        <w:gridCol w:w="6838"/>
      </w:tblGrid>
      <w:tr w:rsidR="009363F2" w:rsidRPr="002B3C25" w:rsidTr="009363F2">
        <w:trPr>
          <w:trHeight w:val="5245"/>
        </w:trPr>
        <w:tc>
          <w:tcPr>
            <w:tcW w:w="3545" w:type="dxa"/>
          </w:tcPr>
          <w:p w:rsidR="009363F2" w:rsidRPr="002B3C25" w:rsidRDefault="009363F2" w:rsidP="009363F2">
            <w:pPr>
              <w:keepNext/>
              <w:spacing w:before="240" w:after="60" w:line="240" w:lineRule="auto"/>
              <w:ind w:left="-391" w:right="-284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r w:rsidRPr="002B3C25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6A442FDB" wp14:editId="54ECC9B6">
                  <wp:extent cx="2109903" cy="2926080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246" cy="2930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8" w:type="dxa"/>
          </w:tcPr>
          <w:p w:rsidR="009363F2" w:rsidRPr="002B3C25" w:rsidRDefault="009363F2" w:rsidP="009363F2">
            <w:pPr>
              <w:keepNext/>
              <w:tabs>
                <w:tab w:val="left" w:pos="636"/>
              </w:tabs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3C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9363F2" w:rsidRPr="002B3C25" w:rsidRDefault="009363F2" w:rsidP="0093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3C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</w:t>
            </w:r>
          </w:p>
          <w:p w:rsidR="009363F2" w:rsidRPr="002B3C25" w:rsidRDefault="009363F2" w:rsidP="009363F2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3C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образовательное  учреждение Иркутской области </w:t>
            </w:r>
          </w:p>
          <w:p w:rsidR="009363F2" w:rsidRPr="002B3C25" w:rsidRDefault="009363F2" w:rsidP="0093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3C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9363F2" w:rsidRPr="002B3C25" w:rsidRDefault="009363F2" w:rsidP="009363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363F2" w:rsidRPr="002B3C25" w:rsidRDefault="009363F2" w:rsidP="009363F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3E0539" w:rsidRPr="003E0539" w:rsidRDefault="003E0539" w:rsidP="003E0539">
      <w:pPr>
        <w:spacing w:before="2640"/>
        <w:jc w:val="center"/>
        <w:rPr>
          <w:rFonts w:ascii="Times New Roman" w:hAnsi="Times New Roman" w:cs="Times New Roman"/>
          <w:b/>
        </w:rPr>
      </w:pPr>
      <w:r w:rsidRPr="003E0539">
        <w:rPr>
          <w:rFonts w:ascii="Times New Roman" w:eastAsia="Calibri" w:hAnsi="Times New Roman" w:cs="Times New Roman"/>
          <w:b/>
          <w:caps/>
          <w:sz w:val="32"/>
          <w:szCs w:val="32"/>
        </w:rPr>
        <w:t>РАБОЧАЯ ПРОГРАММа УЧЕБНОЙ ДИСЦИПЛИНЫ</w:t>
      </w:r>
    </w:p>
    <w:p w:rsidR="003E0539" w:rsidRPr="00220B96" w:rsidRDefault="003E0539" w:rsidP="00220B96">
      <w:pPr>
        <w:tabs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ЕН 01</w:t>
      </w:r>
      <w:r w:rsidRPr="003E0539">
        <w:rPr>
          <w:rFonts w:ascii="Times New Roman" w:hAnsi="Times New Roman" w:cs="Times New Roman"/>
          <w:sz w:val="28"/>
          <w:szCs w:val="28"/>
        </w:rPr>
        <w:t xml:space="preserve"> </w:t>
      </w:r>
      <w:r w:rsidRPr="00220B96">
        <w:rPr>
          <w:rFonts w:ascii="Times New Roman" w:hAnsi="Times New Roman" w:cs="Times New Roman"/>
          <w:sz w:val="28"/>
          <w:szCs w:val="28"/>
        </w:rPr>
        <w:t>Элементы высшей математики</w:t>
      </w:r>
    </w:p>
    <w:bookmarkEnd w:id="0"/>
    <w:p w:rsidR="009363F2" w:rsidRPr="00220B96" w:rsidRDefault="003E0539" w:rsidP="00220B96">
      <w:pPr>
        <w:tabs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20B96">
        <w:rPr>
          <w:rFonts w:ascii="Times New Roman" w:hAnsi="Times New Roman" w:cs="Times New Roman"/>
          <w:sz w:val="28"/>
          <w:szCs w:val="28"/>
        </w:rPr>
        <w:t>специальности 09.02.07 «Информационные системы и программирование»</w:t>
      </w:r>
    </w:p>
    <w:p w:rsidR="003E0539" w:rsidRDefault="003E0539" w:rsidP="008325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480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Ангарск 2022</w:t>
      </w:r>
      <w:r w:rsidR="009363F2" w:rsidRPr="00F27A70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A76800" w:rsidRDefault="00A76800" w:rsidP="003E05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 w:after="0"/>
        <w:jc w:val="center"/>
      </w:pPr>
    </w:p>
    <w:p w:rsidR="009363F2" w:rsidRPr="00E311CB" w:rsidRDefault="009363F2" w:rsidP="009363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8"/>
        </w:rPr>
      </w:pPr>
      <w:r w:rsidRPr="00E311CB">
        <w:rPr>
          <w:rFonts w:ascii="Times New Roman" w:eastAsia="Times New Roman" w:hAnsi="Times New Roman" w:cs="Times New Roman"/>
          <w:b/>
          <w:sz w:val="24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363F2" w:rsidRPr="00E311CB" w:rsidTr="009363F2">
        <w:tc>
          <w:tcPr>
            <w:tcW w:w="7905" w:type="dxa"/>
            <w:shd w:val="clear" w:color="auto" w:fill="auto"/>
          </w:tcPr>
          <w:p w:rsidR="009363F2" w:rsidRPr="00E311CB" w:rsidRDefault="009363F2" w:rsidP="009363F2">
            <w:pPr>
              <w:keepNext/>
              <w:tabs>
                <w:tab w:val="num" w:pos="567"/>
                <w:tab w:val="num" w:pos="644"/>
              </w:tabs>
              <w:autoSpaceDE w:val="0"/>
              <w:autoSpaceDN w:val="0"/>
              <w:spacing w:after="0"/>
              <w:ind w:left="644" w:hanging="153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363F2" w:rsidRPr="00E311CB" w:rsidRDefault="009363F2" w:rsidP="009363F2">
            <w:pPr>
              <w:tabs>
                <w:tab w:val="num" w:pos="567"/>
              </w:tabs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>Стр.</w:t>
            </w:r>
          </w:p>
        </w:tc>
      </w:tr>
      <w:tr w:rsidR="009363F2" w:rsidRPr="00E311CB" w:rsidTr="009363F2">
        <w:tc>
          <w:tcPr>
            <w:tcW w:w="7905" w:type="dxa"/>
            <w:shd w:val="clear" w:color="auto" w:fill="auto"/>
          </w:tcPr>
          <w:p w:rsidR="009363F2" w:rsidRPr="00E311CB" w:rsidRDefault="00B825A7" w:rsidP="00B825A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ПАСПОРТ ПРОГРАММЫ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9363F2" w:rsidRPr="00E311CB" w:rsidRDefault="009363F2" w:rsidP="009363F2">
            <w:pPr>
              <w:tabs>
                <w:tab w:val="num" w:pos="567"/>
              </w:tabs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4</w:t>
            </w:r>
          </w:p>
        </w:tc>
      </w:tr>
      <w:tr w:rsidR="009363F2" w:rsidRPr="00E311CB" w:rsidTr="009363F2">
        <w:tc>
          <w:tcPr>
            <w:tcW w:w="7905" w:type="dxa"/>
            <w:shd w:val="clear" w:color="auto" w:fill="auto"/>
          </w:tcPr>
          <w:p w:rsidR="009363F2" w:rsidRPr="00E311CB" w:rsidRDefault="00B825A7" w:rsidP="009363F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СТРУКТУРА И СОДЕРЖАНИЕ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9363F2" w:rsidRPr="00E311CB" w:rsidRDefault="009363F2" w:rsidP="009363F2">
            <w:pPr>
              <w:tabs>
                <w:tab w:val="num" w:pos="567"/>
              </w:tabs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6</w:t>
            </w:r>
          </w:p>
        </w:tc>
      </w:tr>
      <w:tr w:rsidR="009363F2" w:rsidRPr="00E311CB" w:rsidTr="009363F2">
        <w:tc>
          <w:tcPr>
            <w:tcW w:w="7905" w:type="dxa"/>
            <w:shd w:val="clear" w:color="auto" w:fill="auto"/>
          </w:tcPr>
          <w:p w:rsidR="009363F2" w:rsidRPr="00E311CB" w:rsidRDefault="00B825A7" w:rsidP="009363F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УСЛОВИЯ РЕАЛИЗАЦИИ  УЧЕБНОЙ ДИСЦИПЛИНЫ</w:t>
            </w:r>
          </w:p>
        </w:tc>
        <w:tc>
          <w:tcPr>
            <w:tcW w:w="1666" w:type="dxa"/>
            <w:shd w:val="clear" w:color="auto" w:fill="auto"/>
          </w:tcPr>
          <w:p w:rsidR="009363F2" w:rsidRPr="00E311CB" w:rsidRDefault="00B13DF6" w:rsidP="009363F2">
            <w:pPr>
              <w:tabs>
                <w:tab w:val="num" w:pos="567"/>
              </w:tabs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13</w:t>
            </w:r>
          </w:p>
        </w:tc>
      </w:tr>
      <w:tr w:rsidR="009363F2" w:rsidRPr="00E311CB" w:rsidTr="009363F2">
        <w:tc>
          <w:tcPr>
            <w:tcW w:w="7905" w:type="dxa"/>
            <w:shd w:val="clear" w:color="auto" w:fill="auto"/>
          </w:tcPr>
          <w:p w:rsidR="009363F2" w:rsidRPr="00E311CB" w:rsidRDefault="00B825A7" w:rsidP="009363F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9363F2" w:rsidRPr="00E311CB" w:rsidRDefault="009363F2" w:rsidP="009363F2">
            <w:pPr>
              <w:keepNext/>
              <w:tabs>
                <w:tab w:val="num" w:pos="567"/>
                <w:tab w:val="num" w:pos="644"/>
              </w:tabs>
              <w:autoSpaceDE w:val="0"/>
              <w:autoSpaceDN w:val="0"/>
              <w:spacing w:after="0"/>
              <w:ind w:left="644" w:hanging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363F2" w:rsidRPr="00E311CB" w:rsidRDefault="002B0731" w:rsidP="00B13DF6">
            <w:pPr>
              <w:tabs>
                <w:tab w:val="num" w:pos="567"/>
              </w:tabs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</w:t>
            </w:r>
            <w:r w:rsidR="00B13DF6" w:rsidRPr="00E311CB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</w:tbl>
    <w:p w:rsidR="009363F2" w:rsidRDefault="009363F2" w:rsidP="009363F2"/>
    <w:p w:rsidR="009363F2" w:rsidRDefault="009363F2">
      <w:r>
        <w:br w:type="page"/>
      </w:r>
    </w:p>
    <w:p w:rsidR="009363F2" w:rsidRPr="00E35785" w:rsidRDefault="009363F2" w:rsidP="00E35785">
      <w:pPr>
        <w:pStyle w:val="a9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35785">
        <w:rPr>
          <w:b/>
          <w:caps/>
          <w:sz w:val="28"/>
          <w:szCs w:val="28"/>
        </w:rPr>
        <w:lastRenderedPageBreak/>
        <w:t>паспорт рабочей ПРОГРАММЫ УЧЕБНОЙ ДИСЦИПЛИНЫ</w:t>
      </w:r>
    </w:p>
    <w:p w:rsidR="009363F2" w:rsidRPr="00E311CB" w:rsidRDefault="009363F2" w:rsidP="00936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311CB">
        <w:rPr>
          <w:rFonts w:ascii="Times New Roman" w:hAnsi="Times New Roman" w:cs="Times New Roman"/>
          <w:sz w:val="28"/>
          <w:szCs w:val="28"/>
          <w:u w:val="single"/>
        </w:rPr>
        <w:t>Элементы высшей математики</w:t>
      </w:r>
    </w:p>
    <w:p w:rsidR="009363F2" w:rsidRPr="001B3352" w:rsidRDefault="009363F2" w:rsidP="009363F2">
      <w:pPr>
        <w:numPr>
          <w:ilvl w:val="1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hanging="65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3352">
        <w:rPr>
          <w:rFonts w:ascii="Times New Roman" w:eastAsia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9363F2" w:rsidRPr="00C51727" w:rsidRDefault="00C51727" w:rsidP="009363F2">
      <w:pPr>
        <w:spacing w:after="120" w:line="240" w:lineRule="auto"/>
        <w:ind w:right="-18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727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программы  подготовки специ</w:t>
      </w:r>
      <w:r w:rsidRPr="00C51727">
        <w:rPr>
          <w:rFonts w:ascii="Times New Roman" w:hAnsi="Times New Roman" w:cs="Times New Roman"/>
          <w:sz w:val="24"/>
          <w:szCs w:val="24"/>
        </w:rPr>
        <w:t>а</w:t>
      </w:r>
      <w:r w:rsidRPr="00C51727">
        <w:rPr>
          <w:rFonts w:ascii="Times New Roman" w:hAnsi="Times New Roman" w:cs="Times New Roman"/>
          <w:sz w:val="24"/>
          <w:szCs w:val="24"/>
        </w:rPr>
        <w:t>листов среднего звена в соответствии с ФГОС по специальности 09.02.07 Информационные системы и программирование.</w:t>
      </w:r>
    </w:p>
    <w:p w:rsidR="009363F2" w:rsidRPr="001B3352" w:rsidRDefault="009363F2" w:rsidP="009363F2">
      <w:pPr>
        <w:numPr>
          <w:ilvl w:val="1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20" w:right="-187" w:hanging="65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3352">
        <w:rPr>
          <w:rFonts w:ascii="Times New Roman" w:eastAsia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</w:t>
      </w:r>
      <w:r w:rsidRPr="001B335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1B3352">
        <w:rPr>
          <w:rFonts w:ascii="Times New Roman" w:eastAsia="Times New Roman" w:hAnsi="Times New Roman" w:cs="Times New Roman"/>
          <w:b/>
          <w:sz w:val="24"/>
          <w:szCs w:val="24"/>
        </w:rPr>
        <w:t xml:space="preserve">тельной программы: </w:t>
      </w:r>
      <w:r w:rsidRPr="001B3352">
        <w:rPr>
          <w:rFonts w:ascii="Times New Roman" w:eastAsia="Times New Roman" w:hAnsi="Times New Roman" w:cs="Times New Roman"/>
          <w:sz w:val="24"/>
          <w:szCs w:val="24"/>
        </w:rPr>
        <w:t>дисциплина входит в математический и общий естественнонау</w:t>
      </w:r>
      <w:r w:rsidRPr="001B335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B3352">
        <w:rPr>
          <w:rFonts w:ascii="Times New Roman" w:eastAsia="Times New Roman" w:hAnsi="Times New Roman" w:cs="Times New Roman"/>
          <w:sz w:val="24"/>
          <w:szCs w:val="24"/>
        </w:rPr>
        <w:t>ный цикл</w:t>
      </w:r>
    </w:p>
    <w:p w:rsidR="009363F2" w:rsidRPr="001B3352" w:rsidRDefault="009363F2" w:rsidP="009363F2">
      <w:pPr>
        <w:numPr>
          <w:ilvl w:val="1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hanging="6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3352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9363F2" w:rsidRDefault="009363F2" w:rsidP="00936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52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88199E" w:rsidRPr="0088199E" w:rsidRDefault="0088199E" w:rsidP="0088199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99E">
        <w:rPr>
          <w:rFonts w:ascii="Times New Roman" w:hAnsi="Times New Roman" w:cs="Times New Roman"/>
          <w:sz w:val="24"/>
          <w:szCs w:val="24"/>
        </w:rPr>
        <w:t>Выполнять операции над матрицами и решать системы линейных уравнений</w:t>
      </w:r>
    </w:p>
    <w:p w:rsidR="0088199E" w:rsidRPr="0088199E" w:rsidRDefault="0088199E" w:rsidP="0088199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99E">
        <w:rPr>
          <w:rFonts w:ascii="Times New Roman" w:hAnsi="Times New Roman" w:cs="Times New Roman"/>
          <w:sz w:val="24"/>
          <w:szCs w:val="24"/>
        </w:rPr>
        <w:t>Решать задачи, используя уравнения прямых и кривых второго порядка на плоскости</w:t>
      </w:r>
    </w:p>
    <w:p w:rsidR="0088199E" w:rsidRPr="0088199E" w:rsidRDefault="0088199E" w:rsidP="0088199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99E">
        <w:rPr>
          <w:rFonts w:ascii="Times New Roman" w:hAnsi="Times New Roman" w:cs="Times New Roman"/>
          <w:sz w:val="24"/>
          <w:szCs w:val="24"/>
        </w:rPr>
        <w:t>Применять методы дифференциального и интегрального исчисления</w:t>
      </w:r>
    </w:p>
    <w:p w:rsidR="0088199E" w:rsidRPr="0088199E" w:rsidRDefault="0088199E" w:rsidP="0088199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99E">
        <w:rPr>
          <w:rFonts w:ascii="Times New Roman" w:hAnsi="Times New Roman" w:cs="Times New Roman"/>
          <w:sz w:val="24"/>
          <w:szCs w:val="24"/>
        </w:rPr>
        <w:t>Решать дифференциальные уравнения</w:t>
      </w:r>
    </w:p>
    <w:p w:rsidR="0088199E" w:rsidRDefault="0088199E" w:rsidP="0088199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99E">
        <w:rPr>
          <w:rFonts w:ascii="Times New Roman" w:hAnsi="Times New Roman" w:cs="Times New Roman"/>
          <w:sz w:val="24"/>
          <w:szCs w:val="24"/>
        </w:rPr>
        <w:t>Пользоваться понятиями теории комплексных чисел</w:t>
      </w:r>
    </w:p>
    <w:p w:rsidR="009363F2" w:rsidRPr="001B3352" w:rsidRDefault="009363F2" w:rsidP="00936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52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88199E" w:rsidRPr="0088199E" w:rsidRDefault="0088199E" w:rsidP="0088199E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88199E">
        <w:t xml:space="preserve">Основы математического анализа, линейной алгебры и аналитической геометрии </w:t>
      </w:r>
    </w:p>
    <w:p w:rsidR="0088199E" w:rsidRPr="0088199E" w:rsidRDefault="0088199E" w:rsidP="0088199E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88199E">
        <w:t>Основы дифференциального и интегрального исчисления</w:t>
      </w:r>
    </w:p>
    <w:p w:rsidR="0088199E" w:rsidRDefault="0088199E" w:rsidP="0088199E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88199E">
        <w:t>Основы теории комплексных чисел</w:t>
      </w:r>
    </w:p>
    <w:p w:rsidR="009363F2" w:rsidRPr="001B3352" w:rsidRDefault="009363F2" w:rsidP="009363F2">
      <w:pPr>
        <w:numPr>
          <w:ilvl w:val="1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hanging="65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352">
        <w:rPr>
          <w:rFonts w:ascii="Times New Roman" w:hAnsi="Times New Roman" w:cs="Times New Roman"/>
          <w:b/>
          <w:sz w:val="24"/>
          <w:szCs w:val="24"/>
        </w:rPr>
        <w:t>Компетенции, формируемые в результате освоения учебной дисциплины:</w:t>
      </w:r>
    </w:p>
    <w:p w:rsidR="009363F2" w:rsidRPr="001B3352" w:rsidRDefault="009363F2" w:rsidP="00936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352">
        <w:rPr>
          <w:rFonts w:ascii="Times New Roman" w:hAnsi="Times New Roman" w:cs="Times New Roman"/>
          <w:sz w:val="24"/>
          <w:szCs w:val="24"/>
        </w:rPr>
        <w:t>Программа учебной дисциплины способствует формированию следующих компете</w:t>
      </w:r>
      <w:r w:rsidRPr="001B3352">
        <w:rPr>
          <w:rFonts w:ascii="Times New Roman" w:hAnsi="Times New Roman" w:cs="Times New Roman"/>
          <w:sz w:val="24"/>
          <w:szCs w:val="24"/>
        </w:rPr>
        <w:t>н</w:t>
      </w:r>
      <w:r w:rsidRPr="001B3352">
        <w:rPr>
          <w:rFonts w:ascii="Times New Roman" w:hAnsi="Times New Roman" w:cs="Times New Roman"/>
          <w:sz w:val="24"/>
          <w:szCs w:val="24"/>
        </w:rPr>
        <w:t>ций:</w:t>
      </w:r>
    </w:p>
    <w:p w:rsidR="009363F2" w:rsidRDefault="009363F2" w:rsidP="00936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352">
        <w:rPr>
          <w:rFonts w:ascii="Times New Roman" w:hAnsi="Times New Roman" w:cs="Times New Roman"/>
          <w:sz w:val="24"/>
          <w:szCs w:val="24"/>
        </w:rPr>
        <w:t>Общие компетенции (</w:t>
      </w:r>
      <w:proofErr w:type="gramStart"/>
      <w:r w:rsidRPr="001B3352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1B3352">
        <w:rPr>
          <w:rFonts w:ascii="Times New Roman" w:hAnsi="Times New Roman" w:cs="Times New Roman"/>
          <w:sz w:val="24"/>
          <w:szCs w:val="24"/>
        </w:rPr>
        <w:t>):</w:t>
      </w:r>
    </w:p>
    <w:p w:rsidR="0088199E" w:rsidRDefault="0088199E" w:rsidP="0088199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63F2" w:rsidRPr="001B3352">
        <w:rPr>
          <w:rFonts w:ascii="Times New Roman" w:hAnsi="Times New Roman" w:cs="Times New Roman"/>
          <w:sz w:val="24"/>
          <w:szCs w:val="24"/>
        </w:rPr>
        <w:t xml:space="preserve">1. </w:t>
      </w:r>
      <w:r w:rsidRPr="0088199E">
        <w:rPr>
          <w:rFonts w:ascii="Times New Roman" w:hAnsi="Times New Roman" w:cs="Times New Roman"/>
          <w:sz w:val="24"/>
          <w:szCs w:val="24"/>
        </w:rPr>
        <w:t>Выбирать способы решения задач профессиональной деятельности, примен</w:t>
      </w:r>
      <w:r w:rsidRPr="0088199E">
        <w:rPr>
          <w:rFonts w:ascii="Times New Roman" w:hAnsi="Times New Roman" w:cs="Times New Roman"/>
          <w:sz w:val="24"/>
          <w:szCs w:val="24"/>
        </w:rPr>
        <w:t>и</w:t>
      </w:r>
      <w:r w:rsidRPr="0088199E">
        <w:rPr>
          <w:rFonts w:ascii="Times New Roman" w:hAnsi="Times New Roman" w:cs="Times New Roman"/>
          <w:sz w:val="24"/>
          <w:szCs w:val="24"/>
        </w:rPr>
        <w:t>тельно к различным контекстам</w:t>
      </w:r>
      <w:r w:rsidRPr="001B33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3F2" w:rsidRDefault="009363F2" w:rsidP="0088199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1B3352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1B3352">
        <w:rPr>
          <w:rFonts w:ascii="Times New Roman" w:hAnsi="Times New Roman" w:cs="Times New Roman"/>
          <w:sz w:val="24"/>
          <w:szCs w:val="24"/>
        </w:rPr>
        <w:t> 5. </w:t>
      </w:r>
      <w:r w:rsidR="0088199E" w:rsidRPr="0088199E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51727" w:rsidRPr="00C51727" w:rsidRDefault="00C51727" w:rsidP="0014371F">
      <w:pPr>
        <w:numPr>
          <w:ilvl w:val="1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right="-185" w:hanging="650"/>
        <w:contextualSpacing/>
        <w:jc w:val="both"/>
        <w:rPr>
          <w:rFonts w:ascii="Times New Roman" w:eastAsia="font368" w:hAnsi="Times New Roman" w:cs="Times New Roman"/>
          <w:color w:val="00000A"/>
          <w:kern w:val="1"/>
          <w:sz w:val="24"/>
          <w:szCs w:val="24"/>
          <w:lang w:eastAsia="zh-CN"/>
        </w:rPr>
      </w:pPr>
      <w:r w:rsidRPr="00C51727">
        <w:rPr>
          <w:rFonts w:ascii="Times New Roman" w:eastAsia="font368" w:hAnsi="Times New Roman" w:cs="Times New Roman"/>
          <w:b/>
          <w:color w:val="00000A"/>
          <w:kern w:val="1"/>
          <w:sz w:val="24"/>
          <w:szCs w:val="28"/>
          <w:lang w:eastAsia="zh-CN"/>
        </w:rPr>
        <w:t>Обоснование вариативной части</w:t>
      </w:r>
      <w:r w:rsidRPr="00E51832">
        <w:rPr>
          <w:b/>
          <w:szCs w:val="28"/>
        </w:rPr>
        <w:t xml:space="preserve"> </w:t>
      </w:r>
      <w:r w:rsidRPr="00C51727">
        <w:rPr>
          <w:rFonts w:ascii="Times New Roman" w:hAnsi="Times New Roman" w:cs="Times New Roman"/>
          <w:sz w:val="24"/>
          <w:szCs w:val="24"/>
        </w:rPr>
        <w:t>(согласно учебному плану по специальности)</w:t>
      </w:r>
    </w:p>
    <w:p w:rsidR="0014371F" w:rsidRPr="0014371F" w:rsidRDefault="0014371F" w:rsidP="00C51727">
      <w:pPr>
        <w:numPr>
          <w:ilvl w:val="1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0" w:line="240" w:lineRule="auto"/>
        <w:ind w:left="720" w:right="-187" w:hanging="652"/>
        <w:jc w:val="both"/>
        <w:rPr>
          <w:rFonts w:ascii="Times New Roman" w:eastAsia="font368" w:hAnsi="Times New Roman" w:cs="Times New Roman"/>
          <w:color w:val="00000A"/>
          <w:kern w:val="1"/>
          <w:sz w:val="24"/>
          <w:szCs w:val="28"/>
          <w:lang w:eastAsia="zh-CN"/>
        </w:rPr>
      </w:pPr>
      <w:r w:rsidRPr="0014371F">
        <w:rPr>
          <w:rFonts w:ascii="Times New Roman" w:eastAsia="font368" w:hAnsi="Times New Roman" w:cs="Times New Roman"/>
          <w:b/>
          <w:color w:val="00000A"/>
          <w:kern w:val="1"/>
          <w:sz w:val="24"/>
          <w:szCs w:val="28"/>
          <w:lang w:eastAsia="zh-CN"/>
        </w:rPr>
        <w:t>Количество часов на освоение рабочей программы учебной дисциплины:</w:t>
      </w:r>
    </w:p>
    <w:p w:rsidR="00C51727" w:rsidRPr="00C51727" w:rsidRDefault="00C51727" w:rsidP="00C51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1727">
        <w:rPr>
          <w:rFonts w:ascii="Times New Roman" w:hAnsi="Times New Roman" w:cs="Times New Roman"/>
          <w:sz w:val="24"/>
          <w:szCs w:val="24"/>
        </w:rPr>
        <w:t xml:space="preserve">Объем образовательной нагрузки </w:t>
      </w:r>
      <w:r>
        <w:rPr>
          <w:rFonts w:ascii="Times New Roman" w:hAnsi="Times New Roman" w:cs="Times New Roman"/>
          <w:sz w:val="24"/>
          <w:szCs w:val="24"/>
        </w:rPr>
        <w:t>138 часов</w:t>
      </w:r>
      <w:r w:rsidRPr="00C51727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51727" w:rsidRPr="00C51727" w:rsidRDefault="00C51727" w:rsidP="00C51727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172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форме практической подготовки 58 часов</w:t>
      </w:r>
      <w:r w:rsidRPr="00C51727">
        <w:rPr>
          <w:rFonts w:ascii="Times New Roman" w:hAnsi="Times New Roman" w:cs="Times New Roman"/>
          <w:sz w:val="24"/>
          <w:szCs w:val="24"/>
        </w:rPr>
        <w:t>;</w:t>
      </w:r>
    </w:p>
    <w:p w:rsidR="00C51727" w:rsidRPr="00C51727" w:rsidRDefault="00C51727" w:rsidP="00C51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eastAsia="font368" w:hAnsi="Times New Roman" w:cs="Times New Roman"/>
          <w:kern w:val="1"/>
          <w:sz w:val="24"/>
          <w:szCs w:val="24"/>
          <w:lang w:eastAsia="zh-CN"/>
        </w:rPr>
      </w:pPr>
      <w:r w:rsidRPr="00C51727">
        <w:rPr>
          <w:rFonts w:ascii="Times New Roman" w:hAnsi="Times New Roman" w:cs="Times New Roman"/>
          <w:sz w:val="24"/>
          <w:szCs w:val="24"/>
        </w:rPr>
        <w:t>самос</w:t>
      </w:r>
      <w:r>
        <w:rPr>
          <w:rFonts w:ascii="Times New Roman" w:hAnsi="Times New Roman" w:cs="Times New Roman"/>
          <w:sz w:val="24"/>
          <w:szCs w:val="24"/>
        </w:rPr>
        <w:t>тоятельной работы обучающегося 4</w:t>
      </w:r>
      <w:r w:rsidRPr="00C51727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14371F" w:rsidRPr="0014371F" w:rsidRDefault="0014371F" w:rsidP="00143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eastAsia="font368" w:hAnsi="Times New Roman" w:cs="Times New Roman"/>
          <w:kern w:val="1"/>
          <w:sz w:val="24"/>
          <w:szCs w:val="28"/>
          <w:lang w:eastAsia="zh-CN"/>
        </w:rPr>
      </w:pPr>
    </w:p>
    <w:p w:rsidR="009363F2" w:rsidRPr="00B708E4" w:rsidRDefault="009363F2" w:rsidP="009363F2">
      <w:pPr>
        <w:pStyle w:val="aa"/>
        <w:widowControl w:val="0"/>
        <w:ind w:left="0" w:firstLine="709"/>
        <w:jc w:val="both"/>
        <w:rPr>
          <w:rFonts w:ascii="Times New Roman" w:hAnsi="Times New Roman" w:cs="Times New Roman"/>
          <w:color w:val="FF0000"/>
          <w:szCs w:val="24"/>
        </w:rPr>
      </w:pPr>
    </w:p>
    <w:p w:rsidR="009363F2" w:rsidRPr="00F27A70" w:rsidRDefault="009363F2" w:rsidP="009363F2">
      <w:pPr>
        <w:rPr>
          <w:rFonts w:ascii="Times New Roman" w:hAnsi="Times New Roman" w:cs="Times New Roman"/>
          <w:b/>
          <w:sz w:val="28"/>
          <w:szCs w:val="28"/>
        </w:rPr>
        <w:sectPr w:rsidR="009363F2" w:rsidRPr="00F27A70" w:rsidSect="00E32D34">
          <w:footerReference w:type="first" r:id="rId10"/>
          <w:pgSz w:w="11906" w:h="16838"/>
          <w:pgMar w:top="709" w:right="850" w:bottom="709" w:left="1418" w:header="567" w:footer="403" w:gutter="0"/>
          <w:pgNumType w:start="1"/>
          <w:cols w:space="708"/>
          <w:titlePg/>
          <w:docGrid w:linePitch="360"/>
        </w:sectPr>
      </w:pPr>
    </w:p>
    <w:p w:rsidR="009363F2" w:rsidRPr="00E311CB" w:rsidRDefault="009363F2" w:rsidP="00E35785">
      <w:pPr>
        <w:pStyle w:val="a9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E311CB">
        <w:rPr>
          <w:b/>
          <w:szCs w:val="28"/>
        </w:rPr>
        <w:lastRenderedPageBreak/>
        <w:t>СТРУКТУРА И СОДЕРЖАНИЕ УЧЕБНОЙ ДИСЦИПЛИНЫ</w:t>
      </w:r>
    </w:p>
    <w:p w:rsidR="009363F2" w:rsidRPr="00E311CB" w:rsidRDefault="009363F2" w:rsidP="00E36E2F">
      <w:pPr>
        <w:pStyle w:val="a9"/>
        <w:widowControl w:val="0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40"/>
        <w:rPr>
          <w:b/>
          <w:szCs w:val="28"/>
        </w:rPr>
      </w:pPr>
      <w:r w:rsidRPr="00E311CB">
        <w:rPr>
          <w:b/>
          <w:szCs w:val="28"/>
        </w:rPr>
        <w:t>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96"/>
        <w:gridCol w:w="2268"/>
      </w:tblGrid>
      <w:tr w:rsidR="0020798F" w:rsidRPr="00C51727" w:rsidTr="00E311CB">
        <w:trPr>
          <w:trHeight w:val="477"/>
        </w:trPr>
        <w:tc>
          <w:tcPr>
            <w:tcW w:w="3802" w:type="pct"/>
            <w:vAlign w:val="center"/>
          </w:tcPr>
          <w:p w:rsidR="0020798F" w:rsidRPr="00C51727" w:rsidRDefault="0020798F" w:rsidP="00E311CB">
            <w:pPr>
              <w:spacing w:after="0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C51727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98" w:type="pct"/>
            <w:vAlign w:val="center"/>
          </w:tcPr>
          <w:p w:rsidR="0020798F" w:rsidRPr="00C51727" w:rsidRDefault="0020798F" w:rsidP="00E311CB">
            <w:pPr>
              <w:spacing w:after="0"/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</w:pPr>
            <w:r w:rsidRPr="00C51727"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0798F" w:rsidRPr="00C51727" w:rsidTr="00C51727">
        <w:trPr>
          <w:trHeight w:val="490"/>
        </w:trPr>
        <w:tc>
          <w:tcPr>
            <w:tcW w:w="3802" w:type="pct"/>
            <w:vAlign w:val="center"/>
          </w:tcPr>
          <w:p w:rsidR="0020798F" w:rsidRPr="00C51727" w:rsidRDefault="0020798F" w:rsidP="00E311CB">
            <w:pPr>
              <w:spacing w:after="0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C51727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198" w:type="pct"/>
            <w:vAlign w:val="center"/>
          </w:tcPr>
          <w:p w:rsidR="0020798F" w:rsidRPr="00C51727" w:rsidRDefault="0020798F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</w:pPr>
            <w:r w:rsidRPr="00C51727"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  <w:t>138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C51727" w:rsidRDefault="00C51727" w:rsidP="00E311C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1727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98" w:type="pct"/>
            <w:vAlign w:val="center"/>
          </w:tcPr>
          <w:p w:rsidR="00C51727" w:rsidRPr="00C51727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C51727" w:rsidRDefault="00C51727" w:rsidP="00E311C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1727">
              <w:rPr>
                <w:rFonts w:ascii="Times New Roman" w:hAnsi="Times New Roman" w:cs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198" w:type="pct"/>
            <w:vAlign w:val="center"/>
          </w:tcPr>
          <w:p w:rsidR="00C51727" w:rsidRPr="00C51727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b/>
                <w:iCs/>
                <w:sz w:val="24"/>
                <w:szCs w:val="24"/>
              </w:rPr>
              <w:t>138</w:t>
            </w:r>
          </w:p>
        </w:tc>
      </w:tr>
      <w:tr w:rsidR="00C51727" w:rsidRPr="00C51727" w:rsidTr="00C51727">
        <w:trPr>
          <w:trHeight w:val="490"/>
        </w:trPr>
        <w:tc>
          <w:tcPr>
            <w:tcW w:w="5000" w:type="pct"/>
            <w:gridSpan w:val="2"/>
            <w:vAlign w:val="center"/>
          </w:tcPr>
          <w:p w:rsidR="00C51727" w:rsidRPr="00C51727" w:rsidRDefault="00C51727" w:rsidP="00E311CB">
            <w:pPr>
              <w:spacing w:after="0"/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</w:pPr>
            <w:r w:rsidRPr="00C51727">
              <w:rPr>
                <w:rFonts w:ascii="Times New Roman" w:eastAsia="PMingLiU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386335" w:rsidRDefault="00C51727" w:rsidP="00E311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35">
              <w:rPr>
                <w:rFonts w:ascii="Times New Roman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198" w:type="pct"/>
            <w:vAlign w:val="center"/>
          </w:tcPr>
          <w:p w:rsidR="00C51727" w:rsidRPr="00386335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</w:pPr>
            <w:r w:rsidRPr="00386335"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  <w:t>138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386335" w:rsidRDefault="00C51727" w:rsidP="00E311CB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86335">
              <w:rPr>
                <w:rFonts w:ascii="Times New Roman" w:hAnsi="Times New Roman" w:cs="Times New Roman"/>
                <w:sz w:val="24"/>
                <w:szCs w:val="24"/>
              </w:rPr>
              <w:t>Практические и/или лабораторные занятия</w:t>
            </w:r>
            <w:r w:rsidRPr="00386335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8" w:type="pct"/>
            <w:vAlign w:val="center"/>
          </w:tcPr>
          <w:p w:rsidR="00C51727" w:rsidRPr="00386335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</w:pPr>
            <w:r w:rsidRPr="00386335"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  <w:t>58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386335" w:rsidRDefault="00C51727" w:rsidP="00E311CB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86335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8" w:type="pct"/>
            <w:vAlign w:val="center"/>
          </w:tcPr>
          <w:p w:rsidR="00C51727" w:rsidRPr="00386335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</w:pPr>
            <w:r w:rsidRPr="00386335"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386335" w:rsidRDefault="00C51727" w:rsidP="00E311CB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86335">
              <w:rPr>
                <w:rFonts w:ascii="Times New Roman" w:eastAsia="PMingLiU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198" w:type="pct"/>
            <w:vAlign w:val="center"/>
          </w:tcPr>
          <w:p w:rsidR="00C51727" w:rsidRPr="00386335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</w:pPr>
            <w:r w:rsidRPr="00386335"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C51727" w:rsidRPr="00C51727" w:rsidTr="00C51727">
        <w:trPr>
          <w:trHeight w:val="490"/>
        </w:trPr>
        <w:tc>
          <w:tcPr>
            <w:tcW w:w="3802" w:type="pct"/>
            <w:vAlign w:val="center"/>
          </w:tcPr>
          <w:p w:rsidR="00C51727" w:rsidRPr="00386335" w:rsidRDefault="00386335" w:rsidP="00E311CB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86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 аттестация в форме экзамена   </w:t>
            </w:r>
          </w:p>
        </w:tc>
        <w:tc>
          <w:tcPr>
            <w:tcW w:w="1198" w:type="pct"/>
            <w:vAlign w:val="center"/>
          </w:tcPr>
          <w:p w:rsidR="00C51727" w:rsidRPr="00386335" w:rsidRDefault="00C51727" w:rsidP="00E311CB">
            <w:pPr>
              <w:spacing w:after="0"/>
              <w:jc w:val="center"/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</w:pPr>
            <w:r w:rsidRPr="00386335">
              <w:rPr>
                <w:rFonts w:ascii="Times New Roman" w:eastAsia="PMingLiU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E35785" w:rsidRDefault="00E35785"/>
    <w:p w:rsidR="00E35785" w:rsidRDefault="00E35785">
      <w:r>
        <w:br w:type="page"/>
      </w:r>
    </w:p>
    <w:p w:rsidR="00E35785" w:rsidRDefault="00E35785">
      <w:pPr>
        <w:sectPr w:rsidR="00E35785" w:rsidSect="00832581">
          <w:footerReference w:type="default" r:id="rId11"/>
          <w:pgSz w:w="11906" w:h="16838"/>
          <w:pgMar w:top="672" w:right="850" w:bottom="709" w:left="1701" w:header="510" w:footer="510" w:gutter="0"/>
          <w:pgNumType w:start="5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664"/>
        <w:gridCol w:w="589"/>
        <w:gridCol w:w="5967"/>
        <w:gridCol w:w="981"/>
        <w:gridCol w:w="1254"/>
        <w:gridCol w:w="1254"/>
        <w:gridCol w:w="1652"/>
        <w:gridCol w:w="1645"/>
        <w:gridCol w:w="1664"/>
      </w:tblGrid>
      <w:tr w:rsidR="00386335" w:rsidRPr="009363F2" w:rsidTr="00386335"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335" w:rsidRPr="006D66E7" w:rsidRDefault="00386335" w:rsidP="006D66E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46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335" w:rsidRPr="006D66E7" w:rsidRDefault="00386335" w:rsidP="006D66E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6D66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2.2. Тематический план и содержание учебной дисциплины</w:t>
            </w:r>
          </w:p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высшей математики</w:t>
            </w:r>
          </w:p>
        </w:tc>
      </w:tr>
      <w:tr w:rsidR="00386335" w:rsidRPr="009363F2" w:rsidTr="009538D8">
        <w:tc>
          <w:tcPr>
            <w:tcW w:w="212" w:type="pct"/>
            <w:tcBorders>
              <w:top w:val="single" w:sz="4" w:space="0" w:color="auto"/>
            </w:tcBorders>
          </w:tcPr>
          <w:p w:rsidR="00386335" w:rsidRPr="009538D8" w:rsidRDefault="00386335" w:rsidP="006D66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№ </w:t>
            </w:r>
            <w:proofErr w:type="spellStart"/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заня</w:t>
            </w:r>
            <w:proofErr w:type="spellEnd"/>
          </w:p>
          <w:p w:rsidR="00386335" w:rsidRPr="009538D8" w:rsidRDefault="00386335" w:rsidP="006D66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тий</w:t>
            </w:r>
            <w:proofErr w:type="spellEnd"/>
          </w:p>
        </w:tc>
        <w:tc>
          <w:tcPr>
            <w:tcW w:w="2092" w:type="pct"/>
            <w:gridSpan w:val="2"/>
            <w:tcBorders>
              <w:top w:val="single" w:sz="4" w:space="0" w:color="auto"/>
            </w:tcBorders>
          </w:tcPr>
          <w:p w:rsidR="00386335" w:rsidRPr="009538D8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Наименование разделов,  тем и  краткое содержание з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а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нятий</w:t>
            </w:r>
          </w:p>
        </w:tc>
        <w:tc>
          <w:tcPr>
            <w:tcW w:w="313" w:type="pct"/>
            <w:tcBorders>
              <w:top w:val="single" w:sz="4" w:space="0" w:color="auto"/>
              <w:bottom w:val="nil"/>
            </w:tcBorders>
          </w:tcPr>
          <w:p w:rsidR="00386335" w:rsidRPr="009538D8" w:rsidRDefault="00386335" w:rsidP="0095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Коли</w:t>
            </w:r>
          </w:p>
          <w:p w:rsidR="00386335" w:rsidRPr="009538D8" w:rsidRDefault="00386335" w:rsidP="0095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чество</w:t>
            </w:r>
            <w:proofErr w:type="spellEnd"/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часов</w:t>
            </w:r>
          </w:p>
          <w:p w:rsidR="00386335" w:rsidRPr="009538D8" w:rsidRDefault="00386335" w:rsidP="0095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</w:t>
            </w:r>
            <w:r w:rsidRPr="009538D8">
              <w:rPr>
                <w:rFonts w:ascii="Times New Roman" w:eastAsia="Times New Roman" w:hAnsi="Times New Roman" w:cs="Times New Roman"/>
                <w:bCs/>
                <w:sz w:val="24"/>
              </w:rPr>
              <w:t>ауд</w:t>
            </w:r>
            <w:r w:rsidRPr="009538D8">
              <w:rPr>
                <w:rFonts w:ascii="Times New Roman" w:eastAsia="Times New Roman" w:hAnsi="Times New Roman" w:cs="Times New Roman"/>
                <w:bCs/>
                <w:sz w:val="24"/>
              </w:rPr>
              <w:t>и</w:t>
            </w:r>
            <w:r w:rsidRPr="009538D8">
              <w:rPr>
                <w:rFonts w:ascii="Times New Roman" w:eastAsia="Times New Roman" w:hAnsi="Times New Roman" w:cs="Times New Roman"/>
                <w:bCs/>
                <w:sz w:val="24"/>
              </w:rPr>
              <w:t>то</w:t>
            </w:r>
            <w:r w:rsidRPr="009538D8">
              <w:rPr>
                <w:rFonts w:ascii="Times New Roman" w:eastAsia="Times New Roman" w:hAnsi="Times New Roman" w:cs="Times New Roman"/>
                <w:bCs/>
                <w:sz w:val="24"/>
              </w:rPr>
              <w:t>р</w:t>
            </w:r>
            <w:r w:rsidRPr="009538D8">
              <w:rPr>
                <w:rFonts w:ascii="Times New Roman" w:eastAsia="Times New Roman" w:hAnsi="Times New Roman" w:cs="Times New Roman"/>
                <w:bCs/>
                <w:sz w:val="24"/>
              </w:rPr>
              <w:t>ных)</w:t>
            </w:r>
          </w:p>
        </w:tc>
        <w:tc>
          <w:tcPr>
            <w:tcW w:w="400" w:type="pct"/>
            <w:tcBorders>
              <w:top w:val="single" w:sz="4" w:space="0" w:color="auto"/>
            </w:tcBorders>
          </w:tcPr>
          <w:p w:rsidR="00386335" w:rsidRPr="009538D8" w:rsidRDefault="00386335" w:rsidP="0038633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hAnsi="Times New Roman" w:cs="Times New Roman"/>
                <w:b/>
                <w:bCs/>
                <w:sz w:val="24"/>
              </w:rPr>
              <w:t>Кол-во часов</w:t>
            </w:r>
          </w:p>
          <w:p w:rsidR="00386335" w:rsidRPr="009538D8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hAnsi="Times New Roman" w:cs="Times New Roman"/>
                <w:bCs/>
                <w:sz w:val="24"/>
              </w:rPr>
              <w:t>(в форме практ</w:t>
            </w:r>
            <w:r w:rsidRPr="009538D8">
              <w:rPr>
                <w:rFonts w:ascii="Times New Roman" w:hAnsi="Times New Roman" w:cs="Times New Roman"/>
                <w:bCs/>
                <w:sz w:val="24"/>
              </w:rPr>
              <w:t>и</w:t>
            </w:r>
            <w:r w:rsidRPr="009538D8">
              <w:rPr>
                <w:rFonts w:ascii="Times New Roman" w:hAnsi="Times New Roman" w:cs="Times New Roman"/>
                <w:bCs/>
                <w:sz w:val="24"/>
              </w:rPr>
              <w:t>ческой подг</w:t>
            </w:r>
            <w:r w:rsidRPr="009538D8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9538D8">
              <w:rPr>
                <w:rFonts w:ascii="Times New Roman" w:hAnsi="Times New Roman" w:cs="Times New Roman"/>
                <w:bCs/>
                <w:sz w:val="24"/>
              </w:rPr>
              <w:t>товки)</w:t>
            </w:r>
          </w:p>
        </w:tc>
        <w:tc>
          <w:tcPr>
            <w:tcW w:w="400" w:type="pct"/>
            <w:tcBorders>
              <w:top w:val="single" w:sz="4" w:space="0" w:color="auto"/>
            </w:tcBorders>
          </w:tcPr>
          <w:p w:rsidR="00386335" w:rsidRPr="009538D8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Вид з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а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нятий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:rsidR="00386335" w:rsidRPr="009538D8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Наглядные пособия  и   ИОР</w:t>
            </w:r>
          </w:p>
        </w:tc>
        <w:tc>
          <w:tcPr>
            <w:tcW w:w="525" w:type="pct"/>
            <w:tcBorders>
              <w:top w:val="single" w:sz="4" w:space="0" w:color="auto"/>
            </w:tcBorders>
          </w:tcPr>
          <w:p w:rsidR="00386335" w:rsidRPr="009538D8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Домашнее задание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386335" w:rsidRPr="009538D8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Формиру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е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мые комп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е</w:t>
            </w:r>
            <w:r w:rsidRPr="009538D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тенции</w:t>
            </w:r>
          </w:p>
        </w:tc>
      </w:tr>
      <w:tr w:rsidR="00386335" w:rsidRPr="009363F2" w:rsidTr="00386335">
        <w:trPr>
          <w:trHeight w:val="136"/>
        </w:trPr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363F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092" w:type="pct"/>
            <w:gridSpan w:val="2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363F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363F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00" w:type="pct"/>
          </w:tcPr>
          <w:p w:rsidR="00386335" w:rsidRDefault="00E311CB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00" w:type="pct"/>
          </w:tcPr>
          <w:p w:rsidR="00386335" w:rsidRPr="009363F2" w:rsidRDefault="00E311CB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27" w:type="pct"/>
          </w:tcPr>
          <w:p w:rsidR="00386335" w:rsidRPr="009363F2" w:rsidRDefault="00E311CB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525" w:type="pct"/>
          </w:tcPr>
          <w:p w:rsidR="00386335" w:rsidRPr="009363F2" w:rsidRDefault="00E311CB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31" w:type="pct"/>
          </w:tcPr>
          <w:p w:rsidR="00386335" w:rsidRPr="009363F2" w:rsidRDefault="00E311CB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386335" w:rsidRPr="009363F2" w:rsidTr="00386335">
        <w:trPr>
          <w:trHeight w:val="480"/>
        </w:trPr>
        <w:tc>
          <w:tcPr>
            <w:tcW w:w="212" w:type="pct"/>
            <w:vAlign w:val="center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73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 Линейная и векторная алгебра</w:t>
            </w:r>
          </w:p>
        </w:tc>
        <w:tc>
          <w:tcPr>
            <w:tcW w:w="313" w:type="pct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матрицы. Действия над матрицами.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стр.53</w:t>
            </w:r>
          </w:p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44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Определители второго, третьего </w:t>
            </w: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-го порядка. Свойства. 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стр.53</w:t>
            </w:r>
          </w:p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44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</w:p>
          <w:p w:rsidR="00386335" w:rsidRPr="00173C4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над матрицами и вычисление определителей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стр. 60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№17-20,46-48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399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Минор. Алгебраическое дополнение. Обратная матрица.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стр.65</w:t>
            </w:r>
          </w:p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531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44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173C4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№2</w:t>
            </w:r>
          </w:p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обратной матрицы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стр.71</w:t>
            </w:r>
          </w:p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№54-57</w:t>
            </w:r>
          </w:p>
        </w:tc>
        <w:tc>
          <w:tcPr>
            <w:tcW w:w="531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589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173C4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систем линейных уравнений. Правило </w:t>
            </w:r>
            <w:proofErr w:type="spellStart"/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Крамера</w:t>
            </w:r>
            <w:proofErr w:type="spellEnd"/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Метод Гаусса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стр.71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69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173C4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Матричное решение систем линейных уравнений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стр.71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308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№3</w:t>
            </w:r>
          </w:p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 систем  линейных уравнений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Л5  стр.77</w:t>
            </w:r>
          </w:p>
          <w:p w:rsidR="00386335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№78-80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вектора и линейные операции над векторами. Пон</w:t>
            </w: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линейной зависимости векторов. 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79-81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Скалярное, векторное, смешанное произведение векторов.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C12A3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531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№4</w:t>
            </w:r>
          </w:p>
          <w:p w:rsidR="00386335" w:rsidRPr="00173C43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4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 нелинейных операций над векторами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9363F2" w:rsidRDefault="00386335" w:rsidP="006D66E7">
            <w:pPr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79-85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vAlign w:val="center"/>
          </w:tcPr>
          <w:p w:rsidR="00386335" w:rsidRPr="00D30473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8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2 </w:t>
            </w:r>
            <w:r w:rsidRPr="00E806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Аналитическая геометрия на плоскости и в пр</w:t>
            </w:r>
            <w:r w:rsidRPr="00E806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806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странстве</w:t>
            </w:r>
          </w:p>
        </w:tc>
        <w:tc>
          <w:tcPr>
            <w:tcW w:w="313" w:type="pct"/>
            <w:vAlign w:val="center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6335" w:rsidRPr="009363F2" w:rsidTr="00386335">
        <w:trPr>
          <w:trHeight w:val="498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 координат на плоскости.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79-81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519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Уравнения </w:t>
            </w:r>
            <w:proofErr w:type="gram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прямой</w:t>
            </w:r>
            <w:proofErr w:type="gram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833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№5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составление уравнения прямых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№82-85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818"/>
        </w:trPr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E806FE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0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№6</w:t>
            </w:r>
          </w:p>
          <w:p w:rsidR="00386335" w:rsidRPr="00D3047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806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с использованием метода координат на пло</w:t>
            </w:r>
            <w:r w:rsidRPr="00E806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E806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кости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№86-87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Угол между двумя прямыми. Взаимное расположение </w:t>
            </w:r>
            <w:proofErr w:type="gram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мых</w:t>
            </w:r>
            <w:proofErr w:type="gram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Расстояние от точки </w:t>
            </w:r>
            <w:proofErr w:type="gram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прямой. 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№7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1F9">
              <w:rPr>
                <w:rFonts w:ascii="Times New Roman" w:hAnsi="Times New Roman" w:cs="Times New Roman"/>
                <w:bCs/>
              </w:rPr>
              <w:t>Уравнение окружности, эллипса, гиперболы и параболы на пло</w:t>
            </w:r>
            <w:r w:rsidRPr="008801F9">
              <w:rPr>
                <w:rFonts w:ascii="Times New Roman" w:hAnsi="Times New Roman" w:cs="Times New Roman"/>
                <w:bCs/>
              </w:rPr>
              <w:t>с</w:t>
            </w:r>
            <w:r w:rsidRPr="008801F9">
              <w:rPr>
                <w:rFonts w:ascii="Times New Roman" w:hAnsi="Times New Roman" w:cs="Times New Roman"/>
                <w:bCs/>
              </w:rPr>
              <w:t>кости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Плоскость. </w:t>
            </w:r>
            <w:proofErr w:type="gram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Прямая</w:t>
            </w:r>
            <w:proofErr w:type="gram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пространстве. 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 лекции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Поверхности второго порядка.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 лекции</w:t>
            </w:r>
          </w:p>
        </w:tc>
        <w:tc>
          <w:tcPr>
            <w:tcW w:w="531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1A1647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6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№8</w:t>
            </w:r>
          </w:p>
          <w:p w:rsidR="00386335" w:rsidRPr="00D30473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gramStart"/>
            <w:r w:rsidRPr="001A16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Прямая</w:t>
            </w:r>
            <w:proofErr w:type="gramEnd"/>
            <w:r w:rsidRPr="001A16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пространстве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vAlign w:val="center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Дифференциальное исчисление функции одной п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ременной</w:t>
            </w:r>
          </w:p>
        </w:tc>
        <w:tc>
          <w:tcPr>
            <w:tcW w:w="313" w:type="pct"/>
            <w:vAlign w:val="center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rPr>
          <w:trHeight w:val="637"/>
        </w:trPr>
        <w:tc>
          <w:tcPr>
            <w:tcW w:w="212" w:type="pct"/>
            <w:tcBorders>
              <w:top w:val="single" w:sz="4" w:space="0" w:color="auto"/>
            </w:tcBorders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335" w:rsidRPr="00D31440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3144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Самостоятельная работа №1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Функциональные понятия. Элементарные функции и их гр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фики.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</w:tcBorders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auto"/>
          </w:tcPr>
          <w:p w:rsidR="00386335" w:rsidRPr="009363F2" w:rsidRDefault="00F20FC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п.1.1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Числовая последовательность. Предел числовой последов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тельности. Бесконечно малые и их свойства. Бесконечно большие. Сравнение бесконечно малых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п.1.3 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№9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с использованием  числовой последовател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3757E6" w:rsidRDefault="00386335" w:rsidP="00313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Предел функции. Основные теоремы о пределах. Понятие непрерывности Точки разрыва.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п.1.4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13E96" w:rsidRPr="009363F2" w:rsidTr="00386335">
        <w:tc>
          <w:tcPr>
            <w:tcW w:w="212" w:type="pct"/>
          </w:tcPr>
          <w:p w:rsidR="00313E96" w:rsidRPr="009363F2" w:rsidRDefault="00313E96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13E96" w:rsidRPr="003757E6" w:rsidRDefault="00313E96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Первый, второй замечательный предел их следствия.</w:t>
            </w:r>
          </w:p>
        </w:tc>
        <w:tc>
          <w:tcPr>
            <w:tcW w:w="313" w:type="pct"/>
          </w:tcPr>
          <w:p w:rsidR="00313E96" w:rsidRPr="009363F2" w:rsidRDefault="00313E96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13E96" w:rsidRPr="00386335" w:rsidRDefault="00313E96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13E96" w:rsidRPr="009363F2" w:rsidRDefault="00313E96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13E96" w:rsidRDefault="00313E96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13E96" w:rsidRDefault="00313E96" w:rsidP="00313E96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  <w:p w:rsidR="00313E96" w:rsidRDefault="00313E96" w:rsidP="00313E96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п.1.4</w:t>
            </w:r>
          </w:p>
        </w:tc>
        <w:tc>
          <w:tcPr>
            <w:tcW w:w="531" w:type="pct"/>
          </w:tcPr>
          <w:p w:rsidR="00313E96" w:rsidRDefault="00313E96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№10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предела функции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 (1-10)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производной. Правила дифференцирования. Производные элементарных функций. Понятие дифференц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ала. 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п.1.6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№11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 производной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Л2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 (1-6)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№12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дифференциала функции.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Л2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п.1.7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E806FE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0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13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81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п.1.6.7</w:t>
            </w:r>
          </w:p>
        </w:tc>
        <w:tc>
          <w:tcPr>
            <w:tcW w:w="531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Производные и дифференциалы высших порядков. Прил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жение производных  высшего порядка.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п.1.8.1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производных и диффере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циала высших порядков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7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Теорема Ферма. Теорема </w:t>
            </w:r>
            <w:proofErr w:type="spell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Ролля</w:t>
            </w:r>
            <w:proofErr w:type="spell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Теорема Лагранжа. Теорема Коши. Правило </w:t>
            </w:r>
            <w:proofErr w:type="spell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Лопиталя</w:t>
            </w:r>
            <w:proofErr w:type="spell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Исследование функции.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96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п.1.8.2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953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свойства дифференцируемых функций. Правило </w:t>
            </w:r>
            <w:proofErr w:type="spellStart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питаля</w:t>
            </w:r>
            <w:proofErr w:type="spellEnd"/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96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п.1.8.2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75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функции. Построение графика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</w:t>
            </w:r>
          </w:p>
          <w:p w:rsidR="00386335" w:rsidRPr="008D1C18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п.1.10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Интегральное исчисление функции одной переме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31" w:type="pct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</w:t>
            </w:r>
            <w:proofErr w:type="gramEnd"/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неопределенный интеграл. Свойства н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определенного интеграла.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123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п.1.12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неопределенного интеграла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№1 (1-5)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вычисления неопределенного интеграла.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9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128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методы вычисления неопределенного интеграла.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9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128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Определенный интеграл. Методы вычисления определенного интеграла.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9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143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п.1.13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определенного интеграла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9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146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п.1.13.4</w:t>
            </w:r>
          </w:p>
        </w:tc>
        <w:tc>
          <w:tcPr>
            <w:tcW w:w="531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определенного интеграла в геометрии и физике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9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151</w:t>
            </w:r>
          </w:p>
          <w:p w:rsidR="00386335" w:rsidRPr="003757E6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п.1.14</w:t>
            </w:r>
          </w:p>
        </w:tc>
        <w:tc>
          <w:tcPr>
            <w:tcW w:w="531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определенного интеграла.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9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159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rPr>
          <w:trHeight w:val="683"/>
        </w:trPr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5 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Дифференциальное и интегральное исчисление функции нескольких переменных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Функция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нескольких переменных. Частные производные. Полный дифференциал.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386335" w:rsidRPr="009363F2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184 </w:t>
            </w:r>
          </w:p>
          <w:p w:rsidR="00386335" w:rsidRPr="00C8184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п.3.1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№21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Частные производные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184 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п.3.1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функции на экстремум. Приближенные исчи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ления.</w:t>
            </w:r>
          </w:p>
        </w:tc>
        <w:tc>
          <w:tcPr>
            <w:tcW w:w="313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194 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п.3.2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2F4329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2F4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№22</w:t>
            </w:r>
          </w:p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функции на экстремум</w:t>
            </w:r>
          </w:p>
        </w:tc>
        <w:tc>
          <w:tcPr>
            <w:tcW w:w="313" w:type="pct"/>
          </w:tcPr>
          <w:p w:rsidR="00386335" w:rsidRPr="002F4329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194 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п.3.2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Кратные интегралы и методы вычисления. Двойной инт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грал. Приложение кратных интегралов.</w:t>
            </w:r>
          </w:p>
        </w:tc>
        <w:tc>
          <w:tcPr>
            <w:tcW w:w="313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</w:t>
            </w:r>
          </w:p>
          <w:p w:rsidR="00386335" w:rsidRPr="00C8184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2F4329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2F4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№23</w:t>
            </w:r>
          </w:p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Двойной интеграл</w:t>
            </w:r>
          </w:p>
        </w:tc>
        <w:tc>
          <w:tcPr>
            <w:tcW w:w="313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6 </w:t>
            </w:r>
            <w:r w:rsidRPr="002F43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Ряды</w:t>
            </w:r>
          </w:p>
        </w:tc>
        <w:tc>
          <w:tcPr>
            <w:tcW w:w="313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Числовой ряд. Сходимость числовых рядов. Признаки сх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числовых рядов. Абсолютная, условная сходимость.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стр.161 п.2.1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 числовых рядов.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стр.161 п.2.1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D30473" w:rsidTr="00386335">
        <w:tc>
          <w:tcPr>
            <w:tcW w:w="212" w:type="pct"/>
          </w:tcPr>
          <w:p w:rsidR="00386335" w:rsidRPr="00D30473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Функциональный ряд. Степенной ряд. Радиус и область сх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димости. Разложение функций в степенной ряд.</w:t>
            </w:r>
          </w:p>
        </w:tc>
        <w:tc>
          <w:tcPr>
            <w:tcW w:w="313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стр.161 п.2.4</w:t>
            </w:r>
          </w:p>
        </w:tc>
        <w:tc>
          <w:tcPr>
            <w:tcW w:w="531" w:type="pct"/>
            <w:shd w:val="clear" w:color="auto" w:fill="auto"/>
          </w:tcPr>
          <w:p w:rsidR="00386335" w:rsidRPr="002F4329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 функциональные ряды</w:t>
            </w:r>
          </w:p>
        </w:tc>
        <w:tc>
          <w:tcPr>
            <w:tcW w:w="313" w:type="pct"/>
            <w:shd w:val="clear" w:color="auto" w:fill="auto"/>
          </w:tcPr>
          <w:p w:rsidR="00386335" w:rsidRPr="002F4329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3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стр.161 п.2.4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Дифференциальные уравнения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понятия. Задачи, приводящие к дифференциал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уравнениям. Уравнения с разделяющимися переменн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ми. Однородные уравнения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п.4.1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D31440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314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№2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дифференциальные уравнения первого порядка. Уравнение Бернулли. Применение дифференциальных ура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нений первого порядка.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F20FC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бота 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FC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п.4.5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дифференциальных ура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нений первого порядка.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п.4.5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Дифференциальные уравнения второго и высших порядков - основные понятия. 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215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однородные и неоднородные уравнения второго порядка с постоянными коэффициентами.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 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216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П.4.6.1</w:t>
            </w: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 линейных уравнений вт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рого порядка с постоянными коэффициентами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 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225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8 </w:t>
            </w: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E311CB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комплексного числа в алгебраической форме, действия над ними. Геометрическое изображение комплек</w:t>
            </w:r>
            <w:r w:rsidRPr="00E311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311C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525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7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Операции над комплексными числами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№1-2</w:t>
            </w:r>
          </w:p>
        </w:tc>
        <w:tc>
          <w:tcPr>
            <w:tcW w:w="531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E311CB" w:rsidRPr="009363F2" w:rsidTr="00386335">
        <w:tc>
          <w:tcPr>
            <w:tcW w:w="212" w:type="pct"/>
          </w:tcPr>
          <w:p w:rsidR="00E311CB" w:rsidRPr="009363F2" w:rsidRDefault="00E311CB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E311CB" w:rsidRPr="003757E6" w:rsidRDefault="00E311CB" w:rsidP="00E31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11CB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Тригонометрическая форма комплексного числа. Действия над комплексными числами.</w:t>
            </w:r>
          </w:p>
        </w:tc>
        <w:tc>
          <w:tcPr>
            <w:tcW w:w="313" w:type="pct"/>
            <w:shd w:val="clear" w:color="auto" w:fill="auto"/>
          </w:tcPr>
          <w:p w:rsidR="00E311CB" w:rsidRPr="009363F2" w:rsidRDefault="00E311CB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E311CB" w:rsidRDefault="00E311CB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auto"/>
          </w:tcPr>
          <w:p w:rsidR="00E311CB" w:rsidRPr="009363F2" w:rsidRDefault="00313E96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27" w:type="pct"/>
            <w:shd w:val="clear" w:color="auto" w:fill="auto"/>
          </w:tcPr>
          <w:p w:rsidR="00E311CB" w:rsidRPr="009363F2" w:rsidRDefault="00E311CB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" w:type="pct"/>
            <w:shd w:val="clear" w:color="auto" w:fill="auto"/>
          </w:tcPr>
          <w:p w:rsidR="00E311CB" w:rsidRPr="00E311CB" w:rsidRDefault="00E311CB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:rsidR="00E311CB" w:rsidRDefault="00E311CB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numPr>
                <w:ilvl w:val="0"/>
                <w:numId w:val="21"/>
              </w:num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  <w:shd w:val="clear" w:color="auto" w:fill="auto"/>
          </w:tcPr>
          <w:p w:rsidR="00386335" w:rsidRPr="003757E6" w:rsidRDefault="00386335" w:rsidP="006D66E7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386335" w:rsidRPr="003757E6" w:rsidRDefault="00386335" w:rsidP="006D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7E6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Тригонометрическая форма комплексного числа.</w:t>
            </w:r>
          </w:p>
        </w:tc>
        <w:tc>
          <w:tcPr>
            <w:tcW w:w="313" w:type="pct"/>
            <w:shd w:val="clear" w:color="auto" w:fill="auto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386335" w:rsidRDefault="00386335" w:rsidP="0038633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занятие</w:t>
            </w:r>
          </w:p>
        </w:tc>
        <w:tc>
          <w:tcPr>
            <w:tcW w:w="527" w:type="pct"/>
            <w:shd w:val="clear" w:color="auto" w:fill="auto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  <w:p w:rsidR="00386335" w:rsidRPr="00702D11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№3-4</w:t>
            </w:r>
          </w:p>
        </w:tc>
        <w:tc>
          <w:tcPr>
            <w:tcW w:w="531" w:type="pct"/>
            <w:shd w:val="clear" w:color="auto" w:fill="auto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05</w:t>
            </w: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A1647" w:rsidRDefault="00386335" w:rsidP="006D66E7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64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313" w:type="pct"/>
          </w:tcPr>
          <w:p w:rsidR="00386335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702D11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pct"/>
            <w:gridSpan w:val="2"/>
          </w:tcPr>
          <w:p w:rsidR="00386335" w:rsidRPr="001A1647" w:rsidRDefault="00386335" w:rsidP="006D66E7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6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13" w:type="pct"/>
          </w:tcPr>
          <w:p w:rsidR="00386335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86335" w:rsidRPr="00702D11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386335" w:rsidRDefault="00386335" w:rsidP="006D66E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335" w:rsidRPr="009363F2" w:rsidTr="00386335">
        <w:tc>
          <w:tcPr>
            <w:tcW w:w="212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pct"/>
            <w:gridSpan w:val="2"/>
          </w:tcPr>
          <w:p w:rsidR="00386335" w:rsidRPr="009363F2" w:rsidRDefault="00386335" w:rsidP="006D6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6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13" w:type="pct"/>
          </w:tcPr>
          <w:p w:rsidR="00386335" w:rsidRPr="009363F2" w:rsidRDefault="00386335" w:rsidP="006D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400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0" w:type="pct"/>
            <w:vAlign w:val="center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7" w:type="pct"/>
            <w:vAlign w:val="center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" w:type="pct"/>
            <w:vAlign w:val="center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" w:type="pct"/>
          </w:tcPr>
          <w:p w:rsidR="00386335" w:rsidRPr="009363F2" w:rsidRDefault="00386335" w:rsidP="006D66E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35785" w:rsidRDefault="00E35785"/>
    <w:p w:rsidR="00E35785" w:rsidRDefault="00E35785"/>
    <w:p w:rsidR="00E35785" w:rsidRDefault="00E35785">
      <w:pPr>
        <w:sectPr w:rsidR="00E35785" w:rsidSect="00233908">
          <w:pgSz w:w="16838" w:h="11906" w:orient="landscape"/>
          <w:pgMar w:top="851" w:right="675" w:bottom="851" w:left="709" w:header="510" w:footer="510" w:gutter="0"/>
          <w:cols w:space="708"/>
          <w:titlePg/>
          <w:docGrid w:linePitch="360"/>
        </w:sectPr>
      </w:pPr>
    </w:p>
    <w:p w:rsidR="00145A4C" w:rsidRPr="00F20FC5" w:rsidRDefault="00145A4C" w:rsidP="00E35785">
      <w:pPr>
        <w:pStyle w:val="a9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20FC5">
        <w:rPr>
          <w:b/>
          <w:caps/>
        </w:rPr>
        <w:lastRenderedPageBreak/>
        <w:t>условия реализации УЧЕБНОЙ дисциплины</w:t>
      </w:r>
    </w:p>
    <w:p w:rsidR="00145A4C" w:rsidRPr="00F20FC5" w:rsidRDefault="00145A4C" w:rsidP="00E35785">
      <w:pPr>
        <w:pStyle w:val="a9"/>
        <w:widowControl w:val="0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</w:rPr>
      </w:pPr>
      <w:r w:rsidRPr="00F20FC5">
        <w:rPr>
          <w:b/>
          <w:bCs/>
        </w:rPr>
        <w:t>Требования к материально-техническому обеспечению</w:t>
      </w:r>
    </w:p>
    <w:p w:rsidR="00145A4C" w:rsidRPr="00145A4C" w:rsidRDefault="00145A4C" w:rsidP="00145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20FC5">
        <w:rPr>
          <w:rFonts w:ascii="Times New Roman" w:eastAsia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математических</w:t>
      </w: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дисц</w:t>
      </w: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плин;</w:t>
      </w:r>
    </w:p>
    <w:p w:rsidR="00145A4C" w:rsidRPr="00145A4C" w:rsidRDefault="00145A4C" w:rsidP="00145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рабочее место преподавателя;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методические материалы по дисциплине «Элементы высшей математики»: комплект нагля</w:t>
      </w: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д</w:t>
      </w: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 xml:space="preserve">ных пособий, 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методические указания для студентов к практическим занятиям.</w:t>
      </w:r>
    </w:p>
    <w:p w:rsidR="00145A4C" w:rsidRPr="00145A4C" w:rsidRDefault="00145A4C" w:rsidP="00145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персональный компьютер;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лицензионное программное обеспечение;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мультимедиа проектор;</w:t>
      </w:r>
    </w:p>
    <w:p w:rsidR="00145A4C" w:rsidRPr="00145A4C" w:rsidRDefault="00145A4C" w:rsidP="00145A4C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интерактивная доска.</w:t>
      </w:r>
    </w:p>
    <w:p w:rsidR="00145A4C" w:rsidRPr="00145A4C" w:rsidRDefault="00145A4C" w:rsidP="00E35785">
      <w:pPr>
        <w:pStyle w:val="a9"/>
        <w:widowControl w:val="0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/>
        <w:rPr>
          <w:b/>
        </w:rPr>
      </w:pPr>
      <w:r w:rsidRPr="00145A4C">
        <w:rPr>
          <w:b/>
        </w:rPr>
        <w:t>Информационное обеспечение обучения</w:t>
      </w:r>
    </w:p>
    <w:p w:rsidR="00145A4C" w:rsidRPr="00145A4C" w:rsidRDefault="00145A4C" w:rsidP="00145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</w:t>
      </w:r>
      <w:r w:rsidRPr="00145A4C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145A4C">
        <w:rPr>
          <w:rFonts w:ascii="Times New Roman" w:eastAsia="Times New Roman" w:hAnsi="Times New Roman" w:cs="Times New Roman"/>
          <w:b/>
          <w:bCs/>
          <w:sz w:val="24"/>
          <w:szCs w:val="24"/>
        </w:rPr>
        <w:t>ры</w:t>
      </w:r>
    </w:p>
    <w:p w:rsidR="00145A4C" w:rsidRPr="00145A4C" w:rsidRDefault="00145A4C" w:rsidP="00145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>Основные источники:</w:t>
      </w:r>
    </w:p>
    <w:p w:rsidR="00E261BC" w:rsidRDefault="00E261BC" w:rsidP="00145A4C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Башмаков М.И. Математика: алгебра и начала математического анализа, геометрия: учеб. для студ. учреждений сред. проф. Образования /М.И. Башмаков. – 2-е </w:t>
      </w:r>
      <w:proofErr w:type="spellStart"/>
      <w:r w:rsidRPr="00145A4C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gramStart"/>
      <w:r w:rsidRPr="00145A4C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145A4C">
        <w:rPr>
          <w:rFonts w:ascii="Times New Roman" w:eastAsia="Times New Roman" w:hAnsi="Times New Roman" w:cs="Times New Roman"/>
          <w:sz w:val="24"/>
          <w:szCs w:val="24"/>
        </w:rPr>
        <w:t>тер</w:t>
      </w:r>
      <w:proofErr w:type="spellEnd"/>
      <w:r w:rsidRPr="00145A4C">
        <w:rPr>
          <w:rFonts w:ascii="Times New Roman" w:eastAsia="Times New Roman" w:hAnsi="Times New Roman" w:cs="Times New Roman"/>
          <w:sz w:val="24"/>
          <w:szCs w:val="24"/>
        </w:rPr>
        <w:t>.-М: Издательский центр «Академия», 2017.-256 с.</w:t>
      </w:r>
    </w:p>
    <w:p w:rsidR="00E261BC" w:rsidRPr="00E261BC" w:rsidRDefault="00E261BC" w:rsidP="00E261BC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61BC">
        <w:rPr>
          <w:rFonts w:ascii="Times New Roman" w:eastAsia="Times New Roman" w:hAnsi="Times New Roman" w:cs="Times New Roman"/>
          <w:sz w:val="24"/>
          <w:szCs w:val="24"/>
        </w:rPr>
        <w:t>Григорьев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С.Г.</w:t>
      </w:r>
      <w:r w:rsidRPr="00E261BC">
        <w:rPr>
          <w:rFonts w:ascii="Times New Roman" w:eastAsia="Times New Roman" w:hAnsi="Times New Roman" w:cs="Times New Roman"/>
          <w:sz w:val="24"/>
          <w:szCs w:val="24"/>
        </w:rPr>
        <w:t>, Иволгина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  <w:r w:rsidRPr="00E261BC">
        <w:rPr>
          <w:rFonts w:ascii="Times New Roman" w:eastAsia="Times New Roman" w:hAnsi="Times New Roman" w:cs="Times New Roman"/>
          <w:sz w:val="24"/>
          <w:szCs w:val="24"/>
        </w:rPr>
        <w:t xml:space="preserve">  Математика: учеб. для студ. учреждений сред. проф. образов</w:t>
      </w:r>
      <w:r w:rsidRPr="00E261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261BC">
        <w:rPr>
          <w:rFonts w:ascii="Times New Roman" w:eastAsia="Times New Roman" w:hAnsi="Times New Roman" w:cs="Times New Roman"/>
          <w:sz w:val="24"/>
          <w:szCs w:val="24"/>
        </w:rPr>
        <w:t xml:space="preserve">ния / </w:t>
      </w:r>
      <w:proofErr w:type="spellStart"/>
      <w:r w:rsidRPr="00E261BC">
        <w:rPr>
          <w:rFonts w:ascii="Times New Roman" w:eastAsia="Times New Roman" w:hAnsi="Times New Roman" w:cs="Times New Roman"/>
          <w:sz w:val="24"/>
          <w:szCs w:val="24"/>
        </w:rPr>
        <w:t>С.Г.Григорьев</w:t>
      </w:r>
      <w:proofErr w:type="spellEnd"/>
      <w:r w:rsidRPr="00E261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261BC">
        <w:rPr>
          <w:rFonts w:ascii="Times New Roman" w:eastAsia="Times New Roman" w:hAnsi="Times New Roman" w:cs="Times New Roman"/>
          <w:sz w:val="24"/>
          <w:szCs w:val="24"/>
        </w:rPr>
        <w:t>С.В.Иволгина</w:t>
      </w:r>
      <w:proofErr w:type="spellEnd"/>
      <w:r w:rsidRPr="00E261BC">
        <w:rPr>
          <w:rFonts w:ascii="Times New Roman" w:eastAsia="Times New Roman" w:hAnsi="Times New Roman" w:cs="Times New Roman"/>
          <w:sz w:val="24"/>
          <w:szCs w:val="24"/>
        </w:rPr>
        <w:t xml:space="preserve">; под ред. В.А. Гусева – 14-е </w:t>
      </w:r>
      <w:proofErr w:type="spellStart"/>
      <w:r w:rsidRPr="00E261BC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gramStart"/>
      <w:r w:rsidRPr="00E261BC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E261BC">
        <w:rPr>
          <w:rFonts w:ascii="Times New Roman" w:eastAsia="Times New Roman" w:hAnsi="Times New Roman" w:cs="Times New Roman"/>
          <w:sz w:val="24"/>
          <w:szCs w:val="24"/>
        </w:rPr>
        <w:t>тер</w:t>
      </w:r>
      <w:proofErr w:type="spellEnd"/>
      <w:r w:rsidRPr="00E261BC">
        <w:rPr>
          <w:rFonts w:ascii="Times New Roman" w:eastAsia="Times New Roman" w:hAnsi="Times New Roman" w:cs="Times New Roman"/>
          <w:sz w:val="24"/>
          <w:szCs w:val="24"/>
        </w:rPr>
        <w:t>.-М: Издательский центр «Академия», 2019.-416 с.</w:t>
      </w:r>
    </w:p>
    <w:p w:rsidR="00145A4C" w:rsidRPr="00145A4C" w:rsidRDefault="00145A4C" w:rsidP="00145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:rsidR="00E261BC" w:rsidRPr="00145A4C" w:rsidRDefault="00E261BC" w:rsidP="00145A4C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Богомолов Н.В. Сборник задач по математике: учеб пособие для </w:t>
      </w:r>
      <w:proofErr w:type="spellStart"/>
      <w:r w:rsidRPr="00145A4C">
        <w:rPr>
          <w:rFonts w:ascii="Times New Roman" w:eastAsia="Times New Roman" w:hAnsi="Times New Roman" w:cs="Times New Roman"/>
          <w:sz w:val="24"/>
          <w:szCs w:val="24"/>
        </w:rPr>
        <w:t>ссузов</w:t>
      </w:r>
      <w:proofErr w:type="spellEnd"/>
      <w:r w:rsidRPr="00145A4C">
        <w:rPr>
          <w:rFonts w:ascii="Times New Roman" w:eastAsia="Times New Roman" w:hAnsi="Times New Roman" w:cs="Times New Roman"/>
          <w:sz w:val="24"/>
          <w:szCs w:val="24"/>
        </w:rPr>
        <w:t>. – 5 изд. Стереотипное. - М.: Дрофа, 2009.-204,</w:t>
      </w:r>
      <w:r w:rsidRPr="00E261BC">
        <w:rPr>
          <w:rFonts w:ascii="Times New Roman" w:eastAsia="Times New Roman" w:hAnsi="Times New Roman" w:cs="Times New Roman"/>
          <w:sz w:val="24"/>
          <w:szCs w:val="24"/>
        </w:rPr>
        <w:t>[4]</w:t>
      </w:r>
      <w:r w:rsidRPr="00145A4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:ил</w:t>
      </w:r>
    </w:p>
    <w:p w:rsidR="00E261BC" w:rsidRPr="00145A4C" w:rsidRDefault="00E261BC" w:rsidP="00145A4C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5A4C">
        <w:rPr>
          <w:rFonts w:ascii="Times New Roman" w:eastAsia="Times New Roman" w:hAnsi="Times New Roman" w:cs="Times New Roman"/>
          <w:sz w:val="24"/>
          <w:szCs w:val="24"/>
        </w:rPr>
        <w:t>Дадаян</w:t>
      </w:r>
      <w:proofErr w:type="spellEnd"/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 А.А. Математика: Учебник.- 2-е издание. – М.: Форум</w:t>
      </w:r>
      <w:proofErr w:type="gramStart"/>
      <w:r w:rsidRPr="00145A4C">
        <w:rPr>
          <w:rFonts w:ascii="Times New Roman" w:eastAsia="Times New Roman" w:hAnsi="Times New Roman" w:cs="Times New Roman"/>
          <w:sz w:val="24"/>
          <w:szCs w:val="24"/>
        </w:rPr>
        <w:t>:И</w:t>
      </w:r>
      <w:proofErr w:type="gramEnd"/>
      <w:r w:rsidRPr="00145A4C">
        <w:rPr>
          <w:rFonts w:ascii="Times New Roman" w:eastAsia="Times New Roman" w:hAnsi="Times New Roman" w:cs="Times New Roman"/>
          <w:sz w:val="24"/>
          <w:szCs w:val="24"/>
        </w:rPr>
        <w:t>НФРА-М.2007.-544с.</w:t>
      </w:r>
    </w:p>
    <w:p w:rsidR="00E261BC" w:rsidRPr="00145A4C" w:rsidRDefault="00E261BC" w:rsidP="00145A4C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5A4C">
        <w:rPr>
          <w:rFonts w:ascii="Times New Roman" w:eastAsia="Times New Roman" w:hAnsi="Times New Roman" w:cs="Times New Roman"/>
          <w:sz w:val="24"/>
          <w:szCs w:val="24"/>
        </w:rPr>
        <w:t>Лисичкин</w:t>
      </w:r>
      <w:proofErr w:type="spellEnd"/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 В.Т., Соловейчик И.Л. Математика</w:t>
      </w:r>
      <w:r w:rsidR="00AD1EA5">
        <w:rPr>
          <w:rFonts w:ascii="Times New Roman" w:eastAsia="Times New Roman" w:hAnsi="Times New Roman" w:cs="Times New Roman"/>
          <w:sz w:val="24"/>
          <w:szCs w:val="24"/>
        </w:rPr>
        <w:t xml:space="preserve"> в задачах с решениями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: учеб</w:t>
      </w:r>
      <w:proofErr w:type="gramStart"/>
      <w:r w:rsidRPr="00145A4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45A4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45A4C">
        <w:rPr>
          <w:rFonts w:ascii="Times New Roman" w:eastAsia="Times New Roman" w:hAnsi="Times New Roman" w:cs="Times New Roman"/>
          <w:sz w:val="24"/>
          <w:szCs w:val="24"/>
        </w:rPr>
        <w:t>особие.</w:t>
      </w:r>
      <w:r w:rsidR="00AD1EA5">
        <w:rPr>
          <w:rFonts w:ascii="Times New Roman" w:eastAsia="Times New Roman" w:hAnsi="Times New Roman" w:cs="Times New Roman"/>
          <w:sz w:val="24"/>
          <w:szCs w:val="24"/>
        </w:rPr>
        <w:t xml:space="preserve"> 3 изд., стер. - </w:t>
      </w:r>
      <w:proofErr w:type="gramStart"/>
      <w:r w:rsidR="00AD1EA5">
        <w:rPr>
          <w:rFonts w:ascii="Times New Roman" w:eastAsia="Times New Roman" w:hAnsi="Times New Roman" w:cs="Times New Roman"/>
          <w:sz w:val="24"/>
          <w:szCs w:val="24"/>
        </w:rPr>
        <w:t>С–б</w:t>
      </w:r>
      <w:proofErr w:type="gramEnd"/>
      <w:r w:rsidR="00AD1EA5">
        <w:rPr>
          <w:rFonts w:ascii="Times New Roman" w:eastAsia="Times New Roman" w:hAnsi="Times New Roman" w:cs="Times New Roman"/>
          <w:sz w:val="24"/>
          <w:szCs w:val="24"/>
        </w:rPr>
        <w:t>.: Издательство «Лань», 2011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1BC" w:rsidRPr="00145A4C" w:rsidRDefault="00E261BC" w:rsidP="00145A4C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sz w:val="24"/>
          <w:szCs w:val="24"/>
        </w:rPr>
        <w:t>Филимонова Е.В. Математика для средних специальных учебных заведений: учебное пособие. – Ростов н</w:t>
      </w:r>
      <w:proofErr w:type="gramStart"/>
      <w:r w:rsidRPr="00145A4C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145A4C">
        <w:rPr>
          <w:rFonts w:ascii="Times New Roman" w:eastAsia="Times New Roman" w:hAnsi="Times New Roman" w:cs="Times New Roman"/>
          <w:sz w:val="24"/>
          <w:szCs w:val="24"/>
        </w:rPr>
        <w:t>: Феникс, 2008.-414, [1] с.</w:t>
      </w:r>
    </w:p>
    <w:p w:rsidR="00145A4C" w:rsidRPr="00145A4C" w:rsidRDefault="00145A4C" w:rsidP="00145A4C">
      <w:pPr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br w:type="page"/>
      </w:r>
    </w:p>
    <w:p w:rsidR="00145A4C" w:rsidRPr="00145A4C" w:rsidRDefault="00145A4C" w:rsidP="00E35785">
      <w:pPr>
        <w:pStyle w:val="a9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145A4C">
        <w:rPr>
          <w:b/>
          <w:caps/>
        </w:rPr>
        <w:lastRenderedPageBreak/>
        <w:t>Контроль и оценка результатов освоения Дисциплины</w:t>
      </w:r>
    </w:p>
    <w:p w:rsidR="00145A4C" w:rsidRDefault="00145A4C" w:rsidP="009538D8">
      <w:pPr>
        <w:keepNext/>
        <w:autoSpaceDE w:val="0"/>
        <w:autoSpaceDN w:val="0"/>
        <w:spacing w:after="24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цессе проведения практических занятий и лабораторных работ, тестирования, а также выполн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ния </w:t>
      </w:r>
      <w:proofErr w:type="gramStart"/>
      <w:r w:rsidRPr="00145A4C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45A4C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4473" w:type="pct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6"/>
        <w:gridCol w:w="3826"/>
      </w:tblGrid>
      <w:tr w:rsidR="009538D8" w:rsidRPr="002F4329" w:rsidTr="009538D8">
        <w:tc>
          <w:tcPr>
            <w:tcW w:w="2948" w:type="pct"/>
            <w:vAlign w:val="center"/>
          </w:tcPr>
          <w:p w:rsidR="009538D8" w:rsidRPr="002F4329" w:rsidRDefault="009538D8" w:rsidP="002F4329">
            <w:pPr>
              <w:spacing w:before="100" w:beforeAutospacing="1" w:after="0"/>
              <w:jc w:val="center"/>
              <w:rPr>
                <w:rFonts w:ascii="Times New Roman" w:eastAsia="PMingLiU" w:hAnsi="Times New Roman" w:cs="Times New Roman"/>
                <w:b/>
                <w:bCs/>
                <w:i/>
              </w:rPr>
            </w:pPr>
            <w:r w:rsidRPr="002F4329">
              <w:rPr>
                <w:rFonts w:ascii="Times New Roman" w:eastAsia="PMingLiU" w:hAnsi="Times New Roman" w:cs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2052" w:type="pct"/>
            <w:vAlign w:val="center"/>
          </w:tcPr>
          <w:p w:rsidR="009538D8" w:rsidRPr="009538D8" w:rsidRDefault="009538D8" w:rsidP="002F4329">
            <w:pPr>
              <w:spacing w:before="100" w:beforeAutospacing="1" w:after="0"/>
              <w:jc w:val="center"/>
              <w:rPr>
                <w:rFonts w:ascii="Times New Roman" w:eastAsia="PMingLiU" w:hAnsi="Times New Roman" w:cs="Times New Roman"/>
                <w:b/>
                <w:bCs/>
                <w:i/>
              </w:rPr>
            </w:pPr>
            <w:r w:rsidRPr="009538D8">
              <w:rPr>
                <w:rFonts w:ascii="Times New Roman" w:hAnsi="Times New Roman"/>
                <w:b/>
                <w:i/>
                <w:szCs w:val="24"/>
              </w:rPr>
              <w:t>Формы и методы контроля и оце</w:t>
            </w:r>
            <w:r w:rsidRPr="009538D8">
              <w:rPr>
                <w:rFonts w:ascii="Times New Roman" w:hAnsi="Times New Roman"/>
                <w:b/>
                <w:i/>
                <w:szCs w:val="24"/>
              </w:rPr>
              <w:t>н</w:t>
            </w:r>
            <w:r w:rsidRPr="009538D8">
              <w:rPr>
                <w:rFonts w:ascii="Times New Roman" w:hAnsi="Times New Roman"/>
                <w:b/>
                <w:i/>
                <w:szCs w:val="24"/>
              </w:rPr>
              <w:t>ки результатов обучения</w:t>
            </w:r>
          </w:p>
        </w:tc>
      </w:tr>
      <w:tr w:rsidR="009538D8" w:rsidRPr="002F4329" w:rsidTr="009538D8">
        <w:trPr>
          <w:trHeight w:val="1980"/>
        </w:trPr>
        <w:tc>
          <w:tcPr>
            <w:tcW w:w="2948" w:type="pct"/>
          </w:tcPr>
          <w:p w:rsidR="009538D8" w:rsidRPr="002F4329" w:rsidRDefault="009538D8" w:rsidP="002F4329">
            <w:pPr>
              <w:spacing w:before="100" w:beforeAutospacing="1" w:after="0"/>
              <w:rPr>
                <w:rFonts w:ascii="Times New Roman" w:eastAsia="PMingLiU" w:hAnsi="Times New Roman" w:cs="Times New Roman"/>
                <w:bCs/>
                <w:i/>
              </w:rPr>
            </w:pPr>
            <w:r w:rsidRPr="002F4329">
              <w:rPr>
                <w:rFonts w:ascii="Times New Roman" w:eastAsia="PMingLiU" w:hAnsi="Times New Roman" w:cs="Times New Roman"/>
                <w:bCs/>
                <w:i/>
              </w:rPr>
              <w:t>Перечень знаний, осваиваемых в рамках дисциплины:</w:t>
            </w:r>
          </w:p>
          <w:p w:rsidR="009538D8" w:rsidRPr="00E36E2F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color w:val="000000"/>
                <w:lang w:eastAsia="nl-NL"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 xml:space="preserve">Основы математического анализа, линейной алгебры и аналитической геометрии </w:t>
            </w:r>
          </w:p>
          <w:p w:rsidR="009538D8" w:rsidRPr="00E36E2F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color w:val="000000"/>
                <w:lang w:eastAsia="nl-NL"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Основы дифференциального и интегрального исчи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с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ления</w:t>
            </w:r>
          </w:p>
          <w:p w:rsidR="009538D8" w:rsidRPr="002F4329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bCs/>
                <w:i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Основы теории комплексных чисел</w:t>
            </w:r>
          </w:p>
        </w:tc>
        <w:tc>
          <w:tcPr>
            <w:tcW w:w="2052" w:type="pct"/>
            <w:vMerge w:val="restart"/>
          </w:tcPr>
          <w:p w:rsidR="009538D8" w:rsidRPr="002F4329" w:rsidRDefault="009538D8" w:rsidP="00E36E2F">
            <w:pPr>
              <w:tabs>
                <w:tab w:val="left" w:pos="187"/>
              </w:tabs>
              <w:spacing w:after="0"/>
              <w:rPr>
                <w:rFonts w:ascii="Times New Roman" w:eastAsia="PMingLiU" w:hAnsi="Times New Roman" w:cs="Times New Roman"/>
              </w:rPr>
            </w:pPr>
            <w:r w:rsidRPr="002F4329">
              <w:rPr>
                <w:rFonts w:ascii="Times New Roman" w:eastAsia="PMingLiU" w:hAnsi="Times New Roman" w:cs="Times New Roman"/>
              </w:rPr>
              <w:t>•</w:t>
            </w:r>
            <w:r w:rsidRPr="002F4329">
              <w:rPr>
                <w:rFonts w:ascii="Times New Roman" w:eastAsia="PMingLiU" w:hAnsi="Times New Roman" w:cs="Times New Roman"/>
              </w:rPr>
              <w:tab/>
              <w:t>Компьютерное тестирование на знание терминологии по теме;</w:t>
            </w:r>
          </w:p>
          <w:p w:rsidR="009538D8" w:rsidRPr="002F4329" w:rsidRDefault="009538D8" w:rsidP="00E36E2F">
            <w:pPr>
              <w:tabs>
                <w:tab w:val="left" w:pos="187"/>
              </w:tabs>
              <w:spacing w:after="0"/>
              <w:rPr>
                <w:rFonts w:ascii="Times New Roman" w:eastAsia="PMingLiU" w:hAnsi="Times New Roman" w:cs="Times New Roman"/>
              </w:rPr>
            </w:pPr>
            <w:r w:rsidRPr="002F4329">
              <w:rPr>
                <w:rFonts w:ascii="Times New Roman" w:eastAsia="PMingLiU" w:hAnsi="Times New Roman" w:cs="Times New Roman"/>
              </w:rPr>
              <w:t>•</w:t>
            </w:r>
            <w:r w:rsidRPr="002F4329">
              <w:rPr>
                <w:rFonts w:ascii="Times New Roman" w:eastAsia="PMingLiU" w:hAnsi="Times New Roman" w:cs="Times New Roman"/>
              </w:rPr>
              <w:tab/>
              <w:t>Контрольная работа ….</w:t>
            </w:r>
          </w:p>
          <w:p w:rsidR="009538D8" w:rsidRPr="002F4329" w:rsidRDefault="009538D8" w:rsidP="00E36E2F">
            <w:pPr>
              <w:tabs>
                <w:tab w:val="left" w:pos="187"/>
              </w:tabs>
              <w:spacing w:after="0"/>
              <w:rPr>
                <w:rFonts w:ascii="Times New Roman" w:eastAsia="PMingLiU" w:hAnsi="Times New Roman" w:cs="Times New Roman"/>
              </w:rPr>
            </w:pPr>
            <w:r w:rsidRPr="002F4329">
              <w:rPr>
                <w:rFonts w:ascii="Times New Roman" w:eastAsia="PMingLiU" w:hAnsi="Times New Roman" w:cs="Times New Roman"/>
              </w:rPr>
              <w:t>•</w:t>
            </w:r>
            <w:r w:rsidRPr="002F4329">
              <w:rPr>
                <w:rFonts w:ascii="Times New Roman" w:eastAsia="PMingLiU" w:hAnsi="Times New Roman" w:cs="Times New Roman"/>
              </w:rPr>
              <w:tab/>
              <w:t>Наблюдение за выполнением пра</w:t>
            </w:r>
            <w:r w:rsidRPr="002F4329">
              <w:rPr>
                <w:rFonts w:ascii="Times New Roman" w:eastAsia="PMingLiU" w:hAnsi="Times New Roman" w:cs="Times New Roman"/>
              </w:rPr>
              <w:t>к</w:t>
            </w:r>
            <w:r w:rsidRPr="002F4329">
              <w:rPr>
                <w:rFonts w:ascii="Times New Roman" w:eastAsia="PMingLiU" w:hAnsi="Times New Roman" w:cs="Times New Roman"/>
              </w:rPr>
              <w:t>тического задания (деятельностью студента)</w:t>
            </w:r>
          </w:p>
          <w:p w:rsidR="009538D8" w:rsidRPr="002F4329" w:rsidRDefault="009538D8" w:rsidP="00E36E2F">
            <w:pPr>
              <w:tabs>
                <w:tab w:val="left" w:pos="187"/>
              </w:tabs>
              <w:spacing w:after="0"/>
              <w:rPr>
                <w:rFonts w:ascii="Times New Roman" w:eastAsia="PMingLiU" w:hAnsi="Times New Roman" w:cs="Times New Roman"/>
              </w:rPr>
            </w:pPr>
            <w:r w:rsidRPr="002F4329">
              <w:rPr>
                <w:rFonts w:ascii="Times New Roman" w:eastAsia="PMingLiU" w:hAnsi="Times New Roman" w:cs="Times New Roman"/>
              </w:rPr>
              <w:t>•</w:t>
            </w:r>
            <w:r w:rsidRPr="002F4329">
              <w:rPr>
                <w:rFonts w:ascii="Times New Roman" w:eastAsia="PMingLiU" w:hAnsi="Times New Roman" w:cs="Times New Roman"/>
              </w:rPr>
              <w:tab/>
              <w:t>Оценка выполнения практического задани</w:t>
            </w:r>
            <w:proofErr w:type="gramStart"/>
            <w:r w:rsidRPr="002F4329">
              <w:rPr>
                <w:rFonts w:ascii="Times New Roman" w:eastAsia="PMingLiU" w:hAnsi="Times New Roman" w:cs="Times New Roman"/>
              </w:rPr>
              <w:t>я(</w:t>
            </w:r>
            <w:proofErr w:type="gramEnd"/>
            <w:r w:rsidRPr="002F4329">
              <w:rPr>
                <w:rFonts w:ascii="Times New Roman" w:eastAsia="PMingLiU" w:hAnsi="Times New Roman" w:cs="Times New Roman"/>
              </w:rPr>
              <w:t>работы)</w:t>
            </w:r>
          </w:p>
          <w:p w:rsidR="009538D8" w:rsidRPr="002F4329" w:rsidRDefault="009538D8" w:rsidP="00E36E2F">
            <w:pPr>
              <w:tabs>
                <w:tab w:val="left" w:pos="187"/>
              </w:tabs>
              <w:spacing w:after="0"/>
              <w:rPr>
                <w:rFonts w:ascii="Times New Roman" w:eastAsia="PMingLiU" w:hAnsi="Times New Roman" w:cs="Times New Roman"/>
              </w:rPr>
            </w:pPr>
            <w:r w:rsidRPr="002F4329">
              <w:rPr>
                <w:rFonts w:ascii="Times New Roman" w:eastAsia="PMingLiU" w:hAnsi="Times New Roman" w:cs="Times New Roman"/>
              </w:rPr>
              <w:t>•</w:t>
            </w:r>
            <w:r w:rsidRPr="002F4329">
              <w:rPr>
                <w:rFonts w:ascii="Times New Roman" w:eastAsia="PMingLiU" w:hAnsi="Times New Roman" w:cs="Times New Roman"/>
              </w:rPr>
              <w:tab/>
              <w:t>Подготовка и выступление с докл</w:t>
            </w:r>
            <w:r w:rsidRPr="002F4329">
              <w:rPr>
                <w:rFonts w:ascii="Times New Roman" w:eastAsia="PMingLiU" w:hAnsi="Times New Roman" w:cs="Times New Roman"/>
              </w:rPr>
              <w:t>а</w:t>
            </w:r>
            <w:r w:rsidRPr="002F4329">
              <w:rPr>
                <w:rFonts w:ascii="Times New Roman" w:eastAsia="PMingLiU" w:hAnsi="Times New Roman" w:cs="Times New Roman"/>
              </w:rPr>
              <w:t>дом, сообщением, презентацией…</w:t>
            </w:r>
          </w:p>
          <w:p w:rsidR="009538D8" w:rsidRPr="002F4329" w:rsidRDefault="009538D8" w:rsidP="00E36E2F">
            <w:pPr>
              <w:tabs>
                <w:tab w:val="left" w:pos="187"/>
              </w:tabs>
              <w:spacing w:after="0"/>
              <w:rPr>
                <w:rFonts w:ascii="Times New Roman" w:eastAsia="PMingLiU" w:hAnsi="Times New Roman" w:cs="Times New Roman"/>
              </w:rPr>
            </w:pPr>
            <w:r w:rsidRPr="002F4329">
              <w:rPr>
                <w:rFonts w:ascii="Times New Roman" w:eastAsia="PMingLiU" w:hAnsi="Times New Roman" w:cs="Times New Roman"/>
              </w:rPr>
              <w:t>•</w:t>
            </w:r>
            <w:r w:rsidRPr="002F4329">
              <w:rPr>
                <w:rFonts w:ascii="Times New Roman" w:eastAsia="PMingLiU" w:hAnsi="Times New Roman" w:cs="Times New Roman"/>
              </w:rPr>
              <w:tab/>
              <w:t>Решение ситуационной задачи….</w:t>
            </w:r>
          </w:p>
        </w:tc>
      </w:tr>
      <w:tr w:rsidR="009538D8" w:rsidRPr="002F4329" w:rsidTr="009538D8">
        <w:trPr>
          <w:trHeight w:val="2827"/>
        </w:trPr>
        <w:tc>
          <w:tcPr>
            <w:tcW w:w="2948" w:type="pct"/>
          </w:tcPr>
          <w:p w:rsidR="009538D8" w:rsidRPr="002F4329" w:rsidRDefault="009538D8" w:rsidP="002F4329">
            <w:pPr>
              <w:spacing w:before="100" w:beforeAutospacing="1" w:after="0"/>
              <w:rPr>
                <w:rFonts w:ascii="Times New Roman" w:eastAsia="PMingLiU" w:hAnsi="Times New Roman" w:cs="Times New Roman"/>
                <w:bCs/>
                <w:i/>
              </w:rPr>
            </w:pPr>
            <w:r w:rsidRPr="002F4329">
              <w:rPr>
                <w:rFonts w:ascii="Times New Roman" w:eastAsia="PMingLiU" w:hAnsi="Times New Roman" w:cs="Times New Roman"/>
                <w:bCs/>
                <w:i/>
              </w:rPr>
              <w:t>Перечень умений, осваиваемых в рамках дисциплины:</w:t>
            </w:r>
          </w:p>
          <w:p w:rsidR="009538D8" w:rsidRPr="00E36E2F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color w:val="000000"/>
                <w:lang w:eastAsia="nl-NL"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Выполнять операции над матрицами и решать сист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е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мы линейных уравнений</w:t>
            </w:r>
          </w:p>
          <w:p w:rsidR="009538D8" w:rsidRPr="00E36E2F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color w:val="000000"/>
                <w:lang w:eastAsia="nl-NL"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Решать задачи, используя уравнения прямых и кр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и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вых второго порядка на плоскости</w:t>
            </w:r>
          </w:p>
          <w:p w:rsidR="009538D8" w:rsidRPr="00E36E2F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color w:val="000000"/>
                <w:lang w:eastAsia="nl-NL"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Применять методы дифференциального и интеграл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ь</w:t>
            </w: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ного исчисления</w:t>
            </w:r>
          </w:p>
          <w:p w:rsidR="009538D8" w:rsidRPr="00E36E2F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color w:val="000000"/>
                <w:lang w:eastAsia="nl-NL"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Решать дифференциальные уравнения</w:t>
            </w:r>
          </w:p>
          <w:p w:rsidR="009538D8" w:rsidRPr="002F4329" w:rsidRDefault="009538D8" w:rsidP="00E36E2F">
            <w:pPr>
              <w:widowControl w:val="0"/>
              <w:numPr>
                <w:ilvl w:val="0"/>
                <w:numId w:val="28"/>
              </w:numPr>
              <w:tabs>
                <w:tab w:val="left" w:pos="215"/>
              </w:tabs>
              <w:spacing w:after="0" w:line="288" w:lineRule="atLeast"/>
              <w:ind w:left="0" w:right="-2" w:firstLine="0"/>
              <w:rPr>
                <w:rFonts w:ascii="Times New Roman" w:eastAsia="PMingLiU" w:hAnsi="Times New Roman" w:cs="Times New Roman"/>
                <w:bCs/>
                <w:i/>
              </w:rPr>
            </w:pPr>
            <w:r w:rsidRPr="00E36E2F">
              <w:rPr>
                <w:rFonts w:ascii="Times New Roman" w:eastAsia="PMingLiU" w:hAnsi="Times New Roman" w:cs="Times New Roman"/>
                <w:color w:val="000000"/>
                <w:lang w:eastAsia="nl-NL"/>
              </w:rPr>
              <w:t>Пользоваться понятиями теории комплексных</w:t>
            </w:r>
            <w:r w:rsidRPr="002F4329">
              <w:rPr>
                <w:rFonts w:ascii="Times New Roman" w:eastAsia="PMingLiU" w:hAnsi="Times New Roman" w:cs="Times New Roman"/>
              </w:rPr>
              <w:t xml:space="preserve"> чисел</w:t>
            </w:r>
          </w:p>
        </w:tc>
        <w:tc>
          <w:tcPr>
            <w:tcW w:w="2052" w:type="pct"/>
            <w:vMerge/>
          </w:tcPr>
          <w:p w:rsidR="009538D8" w:rsidRPr="002F4329" w:rsidRDefault="009538D8" w:rsidP="002F4329">
            <w:pPr>
              <w:spacing w:before="100" w:beforeAutospacing="1" w:after="0"/>
              <w:rPr>
                <w:rFonts w:ascii="Times New Roman" w:eastAsia="PMingLiU" w:hAnsi="Times New Roman" w:cs="Times New Roman"/>
                <w:bCs/>
                <w:i/>
              </w:rPr>
            </w:pPr>
          </w:p>
        </w:tc>
      </w:tr>
    </w:tbl>
    <w:p w:rsidR="00E32D34" w:rsidRDefault="00E32D34" w:rsidP="002F4329">
      <w:pPr>
        <w:spacing w:after="0"/>
        <w:rPr>
          <w:rFonts w:eastAsia="Times New Roman"/>
        </w:rPr>
      </w:pPr>
    </w:p>
    <w:p w:rsidR="00E32D34" w:rsidRDefault="00E32D34">
      <w:pPr>
        <w:rPr>
          <w:rFonts w:eastAsia="Times New Roman"/>
        </w:rPr>
      </w:pPr>
      <w:r>
        <w:rPr>
          <w:rFonts w:eastAsia="Times New Roman"/>
        </w:rPr>
        <w:br w:type="page"/>
      </w:r>
    </w:p>
    <w:p w:rsidR="00E32D34" w:rsidRPr="00E32D34" w:rsidRDefault="00E32D34" w:rsidP="00E32D3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2D34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Дополнения и изменения к рабочей программе на учебный год</w:t>
      </w:r>
    </w:p>
    <w:p w:rsidR="00E32D34" w:rsidRPr="00E32D34" w:rsidRDefault="00E32D34" w:rsidP="00E32D3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32D34">
        <w:rPr>
          <w:rFonts w:ascii="Times New Roman" w:hAnsi="Times New Roman" w:cs="Times New Roman"/>
          <w:b/>
          <w:i/>
          <w:sz w:val="24"/>
          <w:szCs w:val="24"/>
        </w:rPr>
        <w:br/>
        <w:t> </w:t>
      </w:r>
    </w:p>
    <w:p w:rsidR="00E32D34" w:rsidRPr="00E32D34" w:rsidRDefault="00E32D34" w:rsidP="00E32D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Дополнения и изменения к рабочей программе на __________ учебный год по учебной ди</w:t>
      </w:r>
      <w:r w:rsidRPr="00E32D34">
        <w:rPr>
          <w:rFonts w:ascii="Times New Roman" w:hAnsi="Times New Roman" w:cs="Times New Roman"/>
          <w:sz w:val="24"/>
          <w:szCs w:val="24"/>
        </w:rPr>
        <w:t>с</w:t>
      </w:r>
      <w:r w:rsidRPr="00E32D34">
        <w:rPr>
          <w:rFonts w:ascii="Times New Roman" w:hAnsi="Times New Roman" w:cs="Times New Roman"/>
          <w:sz w:val="24"/>
          <w:szCs w:val="24"/>
        </w:rPr>
        <w:t>циплине___________________________________________________ </w:t>
      </w:r>
    </w:p>
    <w:p w:rsidR="00E32D34" w:rsidRPr="00E32D34" w:rsidRDefault="00E32D34" w:rsidP="00E32D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32D34" w:rsidRPr="00E32D34" w:rsidRDefault="00E32D34" w:rsidP="00E32D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E32D3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E32D34">
        <w:rPr>
          <w:rFonts w:ascii="Times New Roman" w:hAnsi="Times New Roman" w:cs="Times New Roman"/>
          <w:sz w:val="24"/>
          <w:szCs w:val="24"/>
        </w:rPr>
        <w:t>. </w:t>
      </w:r>
    </w:p>
    <w:p w:rsidR="00E32D34" w:rsidRPr="00E32D34" w:rsidRDefault="00E32D34" w:rsidP="00E32D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34">
        <w:rPr>
          <w:rFonts w:ascii="Times New Roman" w:hAnsi="Times New Roman" w:cs="Times New Roman"/>
          <w:sz w:val="24"/>
          <w:szCs w:val="24"/>
        </w:rPr>
        <w:t>Председатель  ПЦК ________________ /___________________/</w:t>
      </w:r>
    </w:p>
    <w:p w:rsidR="002F4329" w:rsidRDefault="002F4329" w:rsidP="002F4329">
      <w:pPr>
        <w:spacing w:after="0"/>
        <w:rPr>
          <w:rFonts w:eastAsia="Times New Roman"/>
        </w:rPr>
      </w:pPr>
    </w:p>
    <w:sectPr w:rsidR="002F4329" w:rsidSect="00832581">
      <w:pgSz w:w="11906" w:h="16838"/>
      <w:pgMar w:top="675" w:right="851" w:bottom="709" w:left="851" w:header="510" w:footer="510" w:gutter="0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79" w:rsidRDefault="00826779" w:rsidP="009363F2">
      <w:pPr>
        <w:spacing w:after="0" w:line="240" w:lineRule="auto"/>
      </w:pPr>
      <w:r>
        <w:separator/>
      </w:r>
    </w:p>
  </w:endnote>
  <w:endnote w:type="continuationSeparator" w:id="0">
    <w:p w:rsidR="00826779" w:rsidRDefault="00826779" w:rsidP="0093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68">
    <w:altName w:val="Times New Roman"/>
    <w:charset w:val="CC"/>
    <w:family w:val="auto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1CB" w:rsidRDefault="00E311CB">
    <w:pPr>
      <w:pStyle w:val="a5"/>
    </w:pPr>
  </w:p>
  <w:p w:rsidR="00E311CB" w:rsidRDefault="00E311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1CB" w:rsidRDefault="00E311CB" w:rsidP="002B073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79" w:rsidRDefault="00826779" w:rsidP="009363F2">
      <w:pPr>
        <w:spacing w:after="0" w:line="240" w:lineRule="auto"/>
      </w:pPr>
      <w:r>
        <w:separator/>
      </w:r>
    </w:p>
  </w:footnote>
  <w:footnote w:type="continuationSeparator" w:id="0">
    <w:p w:rsidR="00826779" w:rsidRDefault="00826779" w:rsidP="00936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E6D"/>
    <w:multiLevelType w:val="hybridMultilevel"/>
    <w:tmpl w:val="FE607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32AEF"/>
    <w:multiLevelType w:val="hybridMultilevel"/>
    <w:tmpl w:val="A84E43F2"/>
    <w:lvl w:ilvl="0" w:tplc="A21C7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4575"/>
    <w:multiLevelType w:val="hybridMultilevel"/>
    <w:tmpl w:val="FE607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96B64"/>
    <w:multiLevelType w:val="hybridMultilevel"/>
    <w:tmpl w:val="1234B2EE"/>
    <w:lvl w:ilvl="0" w:tplc="A2C4C23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D8D63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187D98"/>
    <w:multiLevelType w:val="multilevel"/>
    <w:tmpl w:val="F410D49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1E80B3F"/>
    <w:multiLevelType w:val="multilevel"/>
    <w:tmpl w:val="780240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81ED3"/>
    <w:multiLevelType w:val="hybridMultilevel"/>
    <w:tmpl w:val="71206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60FF4"/>
    <w:multiLevelType w:val="hybridMultilevel"/>
    <w:tmpl w:val="62A0115E"/>
    <w:lvl w:ilvl="0" w:tplc="9AE23B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592733"/>
    <w:multiLevelType w:val="multilevel"/>
    <w:tmpl w:val="5D281D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C931F4C"/>
    <w:multiLevelType w:val="hybridMultilevel"/>
    <w:tmpl w:val="62B8860C"/>
    <w:lvl w:ilvl="0" w:tplc="0B423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EC6FE8"/>
    <w:multiLevelType w:val="hybridMultilevel"/>
    <w:tmpl w:val="B0C89C40"/>
    <w:lvl w:ilvl="0" w:tplc="9A3EAB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DC309E"/>
    <w:multiLevelType w:val="hybridMultilevel"/>
    <w:tmpl w:val="C9DEEAE2"/>
    <w:lvl w:ilvl="0" w:tplc="A2C4C23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871B5"/>
    <w:multiLevelType w:val="multilevel"/>
    <w:tmpl w:val="143A6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4866E14"/>
    <w:multiLevelType w:val="hybridMultilevel"/>
    <w:tmpl w:val="9DC2C330"/>
    <w:lvl w:ilvl="0" w:tplc="A2C4C23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6249A"/>
    <w:multiLevelType w:val="hybridMultilevel"/>
    <w:tmpl w:val="FEF23B2C"/>
    <w:lvl w:ilvl="0" w:tplc="5FD49C8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544CBA"/>
    <w:multiLevelType w:val="hybridMultilevel"/>
    <w:tmpl w:val="8242A8EE"/>
    <w:lvl w:ilvl="0" w:tplc="A2C4C238">
      <w:start w:val="1"/>
      <w:numFmt w:val="decimal"/>
      <w:lvlText w:val="%1."/>
      <w:lvlJc w:val="left"/>
      <w:pPr>
        <w:ind w:left="14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6775F8D"/>
    <w:multiLevelType w:val="hybridMultilevel"/>
    <w:tmpl w:val="F58239B2"/>
    <w:lvl w:ilvl="0" w:tplc="D85A918A">
      <w:start w:val="1"/>
      <w:numFmt w:val="decimal"/>
      <w:lvlText w:val="СРС 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51D36"/>
    <w:multiLevelType w:val="hybridMultilevel"/>
    <w:tmpl w:val="0C9C25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34163"/>
    <w:multiLevelType w:val="hybridMultilevel"/>
    <w:tmpl w:val="E20A28B2"/>
    <w:lvl w:ilvl="0" w:tplc="A12246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6593748E"/>
    <w:multiLevelType w:val="hybridMultilevel"/>
    <w:tmpl w:val="87D8E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47FEF"/>
    <w:multiLevelType w:val="hybridMultilevel"/>
    <w:tmpl w:val="36361060"/>
    <w:lvl w:ilvl="0" w:tplc="7FE4C5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94379D3"/>
    <w:multiLevelType w:val="hybridMultilevel"/>
    <w:tmpl w:val="79C0372A"/>
    <w:lvl w:ilvl="0" w:tplc="0FBCFDA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612E8"/>
    <w:multiLevelType w:val="hybridMultilevel"/>
    <w:tmpl w:val="5A6A050C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5F87AE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26">
    <w:nsid w:val="79505682"/>
    <w:multiLevelType w:val="hybridMultilevel"/>
    <w:tmpl w:val="6840B9F8"/>
    <w:lvl w:ilvl="0" w:tplc="D69A4D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767FC"/>
    <w:multiLevelType w:val="hybridMultilevel"/>
    <w:tmpl w:val="65BA149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7C521CB4"/>
    <w:multiLevelType w:val="hybridMultilevel"/>
    <w:tmpl w:val="A326932C"/>
    <w:lvl w:ilvl="0" w:tplc="A2C4C238">
      <w:start w:val="1"/>
      <w:numFmt w:val="decimal"/>
      <w:lvlText w:val="%1."/>
      <w:lvlJc w:val="left"/>
      <w:pPr>
        <w:ind w:left="14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EA6014B"/>
    <w:multiLevelType w:val="hybridMultilevel"/>
    <w:tmpl w:val="9530F6E0"/>
    <w:lvl w:ilvl="0" w:tplc="4A54DB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6"/>
  </w:num>
  <w:num w:numId="4">
    <w:abstractNumId w:val="20"/>
  </w:num>
  <w:num w:numId="5">
    <w:abstractNumId w:val="25"/>
  </w:num>
  <w:num w:numId="6">
    <w:abstractNumId w:val="19"/>
  </w:num>
  <w:num w:numId="7">
    <w:abstractNumId w:val="2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2"/>
  </w:num>
  <w:num w:numId="11">
    <w:abstractNumId w:val="12"/>
  </w:num>
  <w:num w:numId="12">
    <w:abstractNumId w:val="3"/>
  </w:num>
  <w:num w:numId="13">
    <w:abstractNumId w:val="17"/>
  </w:num>
  <w:num w:numId="14">
    <w:abstractNumId w:val="13"/>
  </w:num>
  <w:num w:numId="15">
    <w:abstractNumId w:val="28"/>
  </w:num>
  <w:num w:numId="16">
    <w:abstractNumId w:val="15"/>
  </w:num>
  <w:num w:numId="17">
    <w:abstractNumId w:val="5"/>
  </w:num>
  <w:num w:numId="18">
    <w:abstractNumId w:val="0"/>
  </w:num>
  <w:num w:numId="19">
    <w:abstractNumId w:val="11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  <w:num w:numId="24">
    <w:abstractNumId w:val="18"/>
  </w:num>
  <w:num w:numId="25">
    <w:abstractNumId w:val="29"/>
  </w:num>
  <w:num w:numId="26">
    <w:abstractNumId w:val="4"/>
  </w:num>
  <w:num w:numId="27">
    <w:abstractNumId w:val="24"/>
  </w:num>
  <w:num w:numId="28">
    <w:abstractNumId w:val="7"/>
  </w:num>
  <w:num w:numId="29">
    <w:abstractNumId w:val="2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F2"/>
    <w:rsid w:val="0000292F"/>
    <w:rsid w:val="00111FDA"/>
    <w:rsid w:val="001151EC"/>
    <w:rsid w:val="0014371F"/>
    <w:rsid w:val="00145A4C"/>
    <w:rsid w:val="00154E3C"/>
    <w:rsid w:val="00173C43"/>
    <w:rsid w:val="001A1647"/>
    <w:rsid w:val="001C4550"/>
    <w:rsid w:val="001E6F6A"/>
    <w:rsid w:val="0020798F"/>
    <w:rsid w:val="00220B96"/>
    <w:rsid w:val="00233908"/>
    <w:rsid w:val="0026534A"/>
    <w:rsid w:val="00272E21"/>
    <w:rsid w:val="002B0731"/>
    <w:rsid w:val="002F4329"/>
    <w:rsid w:val="00313E96"/>
    <w:rsid w:val="00323190"/>
    <w:rsid w:val="003757E6"/>
    <w:rsid w:val="00386335"/>
    <w:rsid w:val="003B3EAD"/>
    <w:rsid w:val="003C6667"/>
    <w:rsid w:val="003D048A"/>
    <w:rsid w:val="003E0539"/>
    <w:rsid w:val="003E33D6"/>
    <w:rsid w:val="003E392F"/>
    <w:rsid w:val="003F7227"/>
    <w:rsid w:val="004836F0"/>
    <w:rsid w:val="00527E17"/>
    <w:rsid w:val="0055212A"/>
    <w:rsid w:val="0056306F"/>
    <w:rsid w:val="00576CB7"/>
    <w:rsid w:val="00581CED"/>
    <w:rsid w:val="005E0972"/>
    <w:rsid w:val="006D66E7"/>
    <w:rsid w:val="00702D11"/>
    <w:rsid w:val="00776442"/>
    <w:rsid w:val="0079502C"/>
    <w:rsid w:val="007F465D"/>
    <w:rsid w:val="00813E89"/>
    <w:rsid w:val="00826779"/>
    <w:rsid w:val="00832581"/>
    <w:rsid w:val="0088199E"/>
    <w:rsid w:val="008A73F3"/>
    <w:rsid w:val="008D1C18"/>
    <w:rsid w:val="00911EFE"/>
    <w:rsid w:val="009363F2"/>
    <w:rsid w:val="009538D8"/>
    <w:rsid w:val="00995CE1"/>
    <w:rsid w:val="009C6DA2"/>
    <w:rsid w:val="00A17CCA"/>
    <w:rsid w:val="00A76800"/>
    <w:rsid w:val="00A971F9"/>
    <w:rsid w:val="00AA56BD"/>
    <w:rsid w:val="00AD1EA5"/>
    <w:rsid w:val="00B13DF6"/>
    <w:rsid w:val="00B67777"/>
    <w:rsid w:val="00B708E4"/>
    <w:rsid w:val="00B825A7"/>
    <w:rsid w:val="00B90FD3"/>
    <w:rsid w:val="00C12A33"/>
    <w:rsid w:val="00C21103"/>
    <w:rsid w:val="00C42258"/>
    <w:rsid w:val="00C51727"/>
    <w:rsid w:val="00C54B1A"/>
    <w:rsid w:val="00C744F8"/>
    <w:rsid w:val="00C81845"/>
    <w:rsid w:val="00D02006"/>
    <w:rsid w:val="00D246C6"/>
    <w:rsid w:val="00D30473"/>
    <w:rsid w:val="00D31440"/>
    <w:rsid w:val="00D903C8"/>
    <w:rsid w:val="00D97F1C"/>
    <w:rsid w:val="00DC024B"/>
    <w:rsid w:val="00DC05D4"/>
    <w:rsid w:val="00E261BC"/>
    <w:rsid w:val="00E311CB"/>
    <w:rsid w:val="00E32D34"/>
    <w:rsid w:val="00E35785"/>
    <w:rsid w:val="00E36E2F"/>
    <w:rsid w:val="00E806FE"/>
    <w:rsid w:val="00E807DB"/>
    <w:rsid w:val="00E81C74"/>
    <w:rsid w:val="00E85C90"/>
    <w:rsid w:val="00E95BF6"/>
    <w:rsid w:val="00F20FC5"/>
    <w:rsid w:val="00F27AB5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63F2"/>
    <w:pPr>
      <w:keepNext/>
      <w:numPr>
        <w:numId w:val="5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9363F2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3F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9363F2"/>
    <w:pPr>
      <w:keepNext/>
      <w:numPr>
        <w:ilvl w:val="3"/>
        <w:numId w:val="5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63F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63F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63F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63F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3F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3F2"/>
  </w:style>
  <w:style w:type="paragraph" w:styleId="a5">
    <w:name w:val="footer"/>
    <w:basedOn w:val="a"/>
    <w:link w:val="a6"/>
    <w:uiPriority w:val="99"/>
    <w:unhideWhenUsed/>
    <w:rsid w:val="0093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3F2"/>
  </w:style>
  <w:style w:type="paragraph" w:styleId="a7">
    <w:name w:val="Balloon Text"/>
    <w:basedOn w:val="a"/>
    <w:link w:val="a8"/>
    <w:uiPriority w:val="99"/>
    <w:semiHidden/>
    <w:unhideWhenUsed/>
    <w:rsid w:val="0093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3F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9363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rsid w:val="009363F2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936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363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63F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9363F2"/>
    <w:pPr>
      <w:keepNext/>
      <w:keepLines/>
      <w:numPr>
        <w:ilvl w:val="2"/>
        <w:numId w:val="5"/>
      </w:numPr>
      <w:tabs>
        <w:tab w:val="num" w:pos="2084"/>
      </w:tabs>
      <w:spacing w:before="200" w:after="0"/>
      <w:ind w:left="2084" w:hanging="18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9363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9363F2"/>
    <w:pPr>
      <w:keepNext/>
      <w:keepLines/>
      <w:numPr>
        <w:ilvl w:val="4"/>
        <w:numId w:val="5"/>
      </w:numPr>
      <w:tabs>
        <w:tab w:val="num" w:pos="3524"/>
      </w:tabs>
      <w:spacing w:before="200" w:after="0"/>
      <w:ind w:left="3524" w:hanging="36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363F2"/>
    <w:pPr>
      <w:keepNext/>
      <w:keepLines/>
      <w:numPr>
        <w:ilvl w:val="5"/>
        <w:numId w:val="5"/>
      </w:numPr>
      <w:tabs>
        <w:tab w:val="num" w:pos="4244"/>
      </w:tabs>
      <w:spacing w:before="200" w:after="0"/>
      <w:ind w:left="4244" w:hanging="18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363F2"/>
    <w:pPr>
      <w:keepNext/>
      <w:keepLines/>
      <w:numPr>
        <w:ilvl w:val="6"/>
        <w:numId w:val="5"/>
      </w:numPr>
      <w:tabs>
        <w:tab w:val="num" w:pos="4964"/>
      </w:tabs>
      <w:spacing w:before="200" w:after="0"/>
      <w:ind w:left="4964" w:hanging="36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9363F2"/>
    <w:pPr>
      <w:keepNext/>
      <w:keepLines/>
      <w:numPr>
        <w:ilvl w:val="7"/>
        <w:numId w:val="5"/>
      </w:numPr>
      <w:tabs>
        <w:tab w:val="num" w:pos="5684"/>
      </w:tabs>
      <w:spacing w:before="200" w:after="0"/>
      <w:ind w:left="5684" w:hanging="36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9363F2"/>
    <w:pPr>
      <w:keepNext/>
      <w:keepLines/>
      <w:numPr>
        <w:ilvl w:val="8"/>
        <w:numId w:val="5"/>
      </w:numPr>
      <w:tabs>
        <w:tab w:val="num" w:pos="6404"/>
      </w:tabs>
      <w:spacing w:before="200" w:after="0"/>
      <w:ind w:left="6404" w:hanging="18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9363F2"/>
  </w:style>
  <w:style w:type="character" w:customStyle="1" w:styleId="30">
    <w:name w:val="Заголовок 3 Знак"/>
    <w:basedOn w:val="a0"/>
    <w:link w:val="3"/>
    <w:uiPriority w:val="9"/>
    <w:semiHidden/>
    <w:rsid w:val="009363F2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63F2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363F2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363F2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363F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363F2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b">
    <w:name w:val="Стиль"/>
    <w:rsid w:val="009363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9363F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table" w:styleId="ad">
    <w:name w:val="Table Grid"/>
    <w:basedOn w:val="a1"/>
    <w:uiPriority w:val="59"/>
    <w:rsid w:val="00936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rsid w:val="0093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sid w:val="009363F2"/>
    <w:rPr>
      <w:color w:val="0000FF"/>
      <w:u w:val="single"/>
    </w:rPr>
  </w:style>
  <w:style w:type="character" w:customStyle="1" w:styleId="af0">
    <w:name w:val="Текст сноски Знак"/>
    <w:basedOn w:val="a0"/>
    <w:link w:val="af1"/>
    <w:semiHidden/>
    <w:locked/>
    <w:rsid w:val="009363F2"/>
    <w:rPr>
      <w:lang w:eastAsia="ru-RU"/>
    </w:rPr>
  </w:style>
  <w:style w:type="paragraph" w:customStyle="1" w:styleId="12">
    <w:name w:val="Текст сноски1"/>
    <w:basedOn w:val="a"/>
    <w:next w:val="af1"/>
    <w:semiHidden/>
    <w:rsid w:val="009363F2"/>
    <w:pPr>
      <w:spacing w:after="0" w:line="240" w:lineRule="auto"/>
    </w:pPr>
    <w:rPr>
      <w:rFonts w:eastAsia="Calibri"/>
    </w:rPr>
  </w:style>
  <w:style w:type="character" w:customStyle="1" w:styleId="13">
    <w:name w:val="Текст сноски Знак1"/>
    <w:basedOn w:val="a0"/>
    <w:uiPriority w:val="99"/>
    <w:semiHidden/>
    <w:rsid w:val="009363F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3"/>
    <w:locked/>
    <w:rsid w:val="009363F2"/>
    <w:rPr>
      <w:lang w:eastAsia="ru-RU"/>
    </w:rPr>
  </w:style>
  <w:style w:type="paragraph" w:customStyle="1" w:styleId="14">
    <w:name w:val="Основной текст с отступом1"/>
    <w:basedOn w:val="a"/>
    <w:next w:val="af3"/>
    <w:rsid w:val="009363F2"/>
    <w:pPr>
      <w:spacing w:after="120" w:line="240" w:lineRule="auto"/>
      <w:ind w:left="283"/>
    </w:pPr>
    <w:rPr>
      <w:rFonts w:eastAsia="Calibri"/>
    </w:rPr>
  </w:style>
  <w:style w:type="character" w:customStyle="1" w:styleId="15">
    <w:name w:val="Основной текст с отступом Знак1"/>
    <w:basedOn w:val="a0"/>
    <w:uiPriority w:val="99"/>
    <w:semiHidden/>
    <w:rsid w:val="009363F2"/>
    <w:rPr>
      <w:rFonts w:ascii="Calibri" w:eastAsia="Times New Roman" w:hAnsi="Calibri" w:cs="Times New Roman"/>
      <w:lang w:eastAsia="ru-RU"/>
    </w:rPr>
  </w:style>
  <w:style w:type="character" w:customStyle="1" w:styleId="style561">
    <w:name w:val="style561"/>
    <w:basedOn w:val="a0"/>
    <w:rsid w:val="009363F2"/>
    <w:rPr>
      <w:b/>
      <w:bCs/>
      <w:color w:val="000000"/>
    </w:rPr>
  </w:style>
  <w:style w:type="character" w:styleId="af4">
    <w:name w:val="Strong"/>
    <w:basedOn w:val="a0"/>
    <w:qFormat/>
    <w:rsid w:val="009363F2"/>
    <w:rPr>
      <w:b/>
      <w:bCs/>
    </w:rPr>
  </w:style>
  <w:style w:type="paragraph" w:styleId="af5">
    <w:name w:val="Subtitle"/>
    <w:basedOn w:val="a"/>
    <w:next w:val="af6"/>
    <w:link w:val="af7"/>
    <w:qFormat/>
    <w:rsid w:val="009363F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7">
    <w:name w:val="Подзаголовок Знак"/>
    <w:basedOn w:val="a0"/>
    <w:link w:val="af5"/>
    <w:rsid w:val="009363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6">
    <w:name w:val="Body Text"/>
    <w:basedOn w:val="a"/>
    <w:link w:val="af8"/>
    <w:uiPriority w:val="99"/>
    <w:semiHidden/>
    <w:unhideWhenUsed/>
    <w:rsid w:val="009363F2"/>
    <w:pPr>
      <w:spacing w:after="120"/>
    </w:pPr>
    <w:rPr>
      <w:rFonts w:ascii="Calibri" w:eastAsia="Times New Roman" w:hAnsi="Calibri" w:cs="Times New Roman"/>
    </w:rPr>
  </w:style>
  <w:style w:type="character" w:customStyle="1" w:styleId="af8">
    <w:name w:val="Основной текст Знак"/>
    <w:basedOn w:val="a0"/>
    <w:link w:val="af6"/>
    <w:uiPriority w:val="99"/>
    <w:semiHidden/>
    <w:rsid w:val="009363F2"/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uiPriority w:val="99"/>
    <w:semiHidden/>
    <w:unhideWhenUsed/>
    <w:rsid w:val="009363F2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0">
    <w:name w:val="Заголовок 3 Знак1"/>
    <w:basedOn w:val="a0"/>
    <w:uiPriority w:val="9"/>
    <w:semiHidden/>
    <w:rsid w:val="009363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363F2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363F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9363F2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9363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9363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1">
    <w:name w:val="footnote text"/>
    <w:basedOn w:val="a"/>
    <w:link w:val="af0"/>
    <w:semiHidden/>
    <w:unhideWhenUsed/>
    <w:rsid w:val="009363F2"/>
    <w:pPr>
      <w:spacing w:after="0" w:line="240" w:lineRule="auto"/>
    </w:pPr>
    <w:rPr>
      <w:rFonts w:eastAsiaTheme="minorHAnsi"/>
    </w:rPr>
  </w:style>
  <w:style w:type="character" w:customStyle="1" w:styleId="22">
    <w:name w:val="Текст сноски Знак2"/>
    <w:basedOn w:val="a0"/>
    <w:uiPriority w:val="99"/>
    <w:semiHidden/>
    <w:rsid w:val="009363F2"/>
    <w:rPr>
      <w:rFonts w:eastAsiaTheme="minorEastAsia"/>
      <w:sz w:val="20"/>
      <w:szCs w:val="20"/>
      <w:lang w:eastAsia="ru-RU"/>
    </w:rPr>
  </w:style>
  <w:style w:type="paragraph" w:styleId="af3">
    <w:name w:val="Body Text Indent"/>
    <w:basedOn w:val="a"/>
    <w:link w:val="af2"/>
    <w:semiHidden/>
    <w:unhideWhenUsed/>
    <w:rsid w:val="009363F2"/>
    <w:pPr>
      <w:spacing w:after="120"/>
      <w:ind w:left="283"/>
    </w:pPr>
    <w:rPr>
      <w:rFonts w:eastAsiaTheme="minorHAnsi"/>
    </w:rPr>
  </w:style>
  <w:style w:type="character" w:customStyle="1" w:styleId="23">
    <w:name w:val="Основной текст с отступом Знак2"/>
    <w:basedOn w:val="a0"/>
    <w:uiPriority w:val="99"/>
    <w:semiHidden/>
    <w:rsid w:val="009363F2"/>
    <w:rPr>
      <w:rFonts w:eastAsiaTheme="minorEastAsia"/>
      <w:lang w:eastAsia="ru-RU"/>
    </w:rPr>
  </w:style>
  <w:style w:type="table" w:customStyle="1" w:styleId="16">
    <w:name w:val="Сетка таблицы1"/>
    <w:basedOn w:val="a1"/>
    <w:next w:val="ad"/>
    <w:uiPriority w:val="59"/>
    <w:rsid w:val="001E6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rsid w:val="0020798F"/>
    <w:rPr>
      <w:rFonts w:cs="Times New Roman"/>
      <w:vertAlign w:val="superscript"/>
    </w:rPr>
  </w:style>
  <w:style w:type="paragraph" w:styleId="afa">
    <w:name w:val="Plain Text"/>
    <w:basedOn w:val="a"/>
    <w:link w:val="afb"/>
    <w:rsid w:val="003E05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3E053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63F2"/>
    <w:pPr>
      <w:keepNext/>
      <w:numPr>
        <w:numId w:val="5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9363F2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3F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9363F2"/>
    <w:pPr>
      <w:keepNext/>
      <w:numPr>
        <w:ilvl w:val="3"/>
        <w:numId w:val="5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63F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63F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63F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63F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3F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3F2"/>
  </w:style>
  <w:style w:type="paragraph" w:styleId="a5">
    <w:name w:val="footer"/>
    <w:basedOn w:val="a"/>
    <w:link w:val="a6"/>
    <w:uiPriority w:val="99"/>
    <w:unhideWhenUsed/>
    <w:rsid w:val="0093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3F2"/>
  </w:style>
  <w:style w:type="paragraph" w:styleId="a7">
    <w:name w:val="Balloon Text"/>
    <w:basedOn w:val="a"/>
    <w:link w:val="a8"/>
    <w:uiPriority w:val="99"/>
    <w:semiHidden/>
    <w:unhideWhenUsed/>
    <w:rsid w:val="0093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3F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9363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rsid w:val="009363F2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936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363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63F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9363F2"/>
    <w:pPr>
      <w:keepNext/>
      <w:keepLines/>
      <w:numPr>
        <w:ilvl w:val="2"/>
        <w:numId w:val="5"/>
      </w:numPr>
      <w:tabs>
        <w:tab w:val="num" w:pos="2084"/>
      </w:tabs>
      <w:spacing w:before="200" w:after="0"/>
      <w:ind w:left="2084" w:hanging="18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9363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9363F2"/>
    <w:pPr>
      <w:keepNext/>
      <w:keepLines/>
      <w:numPr>
        <w:ilvl w:val="4"/>
        <w:numId w:val="5"/>
      </w:numPr>
      <w:tabs>
        <w:tab w:val="num" w:pos="3524"/>
      </w:tabs>
      <w:spacing w:before="200" w:after="0"/>
      <w:ind w:left="3524" w:hanging="36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363F2"/>
    <w:pPr>
      <w:keepNext/>
      <w:keepLines/>
      <w:numPr>
        <w:ilvl w:val="5"/>
        <w:numId w:val="5"/>
      </w:numPr>
      <w:tabs>
        <w:tab w:val="num" w:pos="4244"/>
      </w:tabs>
      <w:spacing w:before="200" w:after="0"/>
      <w:ind w:left="4244" w:hanging="18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363F2"/>
    <w:pPr>
      <w:keepNext/>
      <w:keepLines/>
      <w:numPr>
        <w:ilvl w:val="6"/>
        <w:numId w:val="5"/>
      </w:numPr>
      <w:tabs>
        <w:tab w:val="num" w:pos="4964"/>
      </w:tabs>
      <w:spacing w:before="200" w:after="0"/>
      <w:ind w:left="4964" w:hanging="36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9363F2"/>
    <w:pPr>
      <w:keepNext/>
      <w:keepLines/>
      <w:numPr>
        <w:ilvl w:val="7"/>
        <w:numId w:val="5"/>
      </w:numPr>
      <w:tabs>
        <w:tab w:val="num" w:pos="5684"/>
      </w:tabs>
      <w:spacing w:before="200" w:after="0"/>
      <w:ind w:left="5684" w:hanging="36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9363F2"/>
    <w:pPr>
      <w:keepNext/>
      <w:keepLines/>
      <w:numPr>
        <w:ilvl w:val="8"/>
        <w:numId w:val="5"/>
      </w:numPr>
      <w:tabs>
        <w:tab w:val="num" w:pos="6404"/>
      </w:tabs>
      <w:spacing w:before="200" w:after="0"/>
      <w:ind w:left="6404" w:hanging="18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9363F2"/>
  </w:style>
  <w:style w:type="character" w:customStyle="1" w:styleId="30">
    <w:name w:val="Заголовок 3 Знак"/>
    <w:basedOn w:val="a0"/>
    <w:link w:val="3"/>
    <w:uiPriority w:val="9"/>
    <w:semiHidden/>
    <w:rsid w:val="009363F2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63F2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363F2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363F2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363F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363F2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b">
    <w:name w:val="Стиль"/>
    <w:rsid w:val="009363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9363F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table" w:styleId="ad">
    <w:name w:val="Table Grid"/>
    <w:basedOn w:val="a1"/>
    <w:uiPriority w:val="59"/>
    <w:rsid w:val="00936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rsid w:val="0093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sid w:val="009363F2"/>
    <w:rPr>
      <w:color w:val="0000FF"/>
      <w:u w:val="single"/>
    </w:rPr>
  </w:style>
  <w:style w:type="character" w:customStyle="1" w:styleId="af0">
    <w:name w:val="Текст сноски Знак"/>
    <w:basedOn w:val="a0"/>
    <w:link w:val="af1"/>
    <w:semiHidden/>
    <w:locked/>
    <w:rsid w:val="009363F2"/>
    <w:rPr>
      <w:lang w:eastAsia="ru-RU"/>
    </w:rPr>
  </w:style>
  <w:style w:type="paragraph" w:customStyle="1" w:styleId="12">
    <w:name w:val="Текст сноски1"/>
    <w:basedOn w:val="a"/>
    <w:next w:val="af1"/>
    <w:semiHidden/>
    <w:rsid w:val="009363F2"/>
    <w:pPr>
      <w:spacing w:after="0" w:line="240" w:lineRule="auto"/>
    </w:pPr>
    <w:rPr>
      <w:rFonts w:eastAsia="Calibri"/>
    </w:rPr>
  </w:style>
  <w:style w:type="character" w:customStyle="1" w:styleId="13">
    <w:name w:val="Текст сноски Знак1"/>
    <w:basedOn w:val="a0"/>
    <w:uiPriority w:val="99"/>
    <w:semiHidden/>
    <w:rsid w:val="009363F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3"/>
    <w:locked/>
    <w:rsid w:val="009363F2"/>
    <w:rPr>
      <w:lang w:eastAsia="ru-RU"/>
    </w:rPr>
  </w:style>
  <w:style w:type="paragraph" w:customStyle="1" w:styleId="14">
    <w:name w:val="Основной текст с отступом1"/>
    <w:basedOn w:val="a"/>
    <w:next w:val="af3"/>
    <w:rsid w:val="009363F2"/>
    <w:pPr>
      <w:spacing w:after="120" w:line="240" w:lineRule="auto"/>
      <w:ind w:left="283"/>
    </w:pPr>
    <w:rPr>
      <w:rFonts w:eastAsia="Calibri"/>
    </w:rPr>
  </w:style>
  <w:style w:type="character" w:customStyle="1" w:styleId="15">
    <w:name w:val="Основной текст с отступом Знак1"/>
    <w:basedOn w:val="a0"/>
    <w:uiPriority w:val="99"/>
    <w:semiHidden/>
    <w:rsid w:val="009363F2"/>
    <w:rPr>
      <w:rFonts w:ascii="Calibri" w:eastAsia="Times New Roman" w:hAnsi="Calibri" w:cs="Times New Roman"/>
      <w:lang w:eastAsia="ru-RU"/>
    </w:rPr>
  </w:style>
  <w:style w:type="character" w:customStyle="1" w:styleId="style561">
    <w:name w:val="style561"/>
    <w:basedOn w:val="a0"/>
    <w:rsid w:val="009363F2"/>
    <w:rPr>
      <w:b/>
      <w:bCs/>
      <w:color w:val="000000"/>
    </w:rPr>
  </w:style>
  <w:style w:type="character" w:styleId="af4">
    <w:name w:val="Strong"/>
    <w:basedOn w:val="a0"/>
    <w:qFormat/>
    <w:rsid w:val="009363F2"/>
    <w:rPr>
      <w:b/>
      <w:bCs/>
    </w:rPr>
  </w:style>
  <w:style w:type="paragraph" w:styleId="af5">
    <w:name w:val="Subtitle"/>
    <w:basedOn w:val="a"/>
    <w:next w:val="af6"/>
    <w:link w:val="af7"/>
    <w:qFormat/>
    <w:rsid w:val="009363F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7">
    <w:name w:val="Подзаголовок Знак"/>
    <w:basedOn w:val="a0"/>
    <w:link w:val="af5"/>
    <w:rsid w:val="009363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6">
    <w:name w:val="Body Text"/>
    <w:basedOn w:val="a"/>
    <w:link w:val="af8"/>
    <w:uiPriority w:val="99"/>
    <w:semiHidden/>
    <w:unhideWhenUsed/>
    <w:rsid w:val="009363F2"/>
    <w:pPr>
      <w:spacing w:after="120"/>
    </w:pPr>
    <w:rPr>
      <w:rFonts w:ascii="Calibri" w:eastAsia="Times New Roman" w:hAnsi="Calibri" w:cs="Times New Roman"/>
    </w:rPr>
  </w:style>
  <w:style w:type="character" w:customStyle="1" w:styleId="af8">
    <w:name w:val="Основной текст Знак"/>
    <w:basedOn w:val="a0"/>
    <w:link w:val="af6"/>
    <w:uiPriority w:val="99"/>
    <w:semiHidden/>
    <w:rsid w:val="009363F2"/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uiPriority w:val="99"/>
    <w:semiHidden/>
    <w:unhideWhenUsed/>
    <w:rsid w:val="009363F2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0">
    <w:name w:val="Заголовок 3 Знак1"/>
    <w:basedOn w:val="a0"/>
    <w:uiPriority w:val="9"/>
    <w:semiHidden/>
    <w:rsid w:val="009363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363F2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363F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9363F2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9363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9363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1">
    <w:name w:val="footnote text"/>
    <w:basedOn w:val="a"/>
    <w:link w:val="af0"/>
    <w:semiHidden/>
    <w:unhideWhenUsed/>
    <w:rsid w:val="009363F2"/>
    <w:pPr>
      <w:spacing w:after="0" w:line="240" w:lineRule="auto"/>
    </w:pPr>
    <w:rPr>
      <w:rFonts w:eastAsiaTheme="minorHAnsi"/>
    </w:rPr>
  </w:style>
  <w:style w:type="character" w:customStyle="1" w:styleId="22">
    <w:name w:val="Текст сноски Знак2"/>
    <w:basedOn w:val="a0"/>
    <w:uiPriority w:val="99"/>
    <w:semiHidden/>
    <w:rsid w:val="009363F2"/>
    <w:rPr>
      <w:rFonts w:eastAsiaTheme="minorEastAsia"/>
      <w:sz w:val="20"/>
      <w:szCs w:val="20"/>
      <w:lang w:eastAsia="ru-RU"/>
    </w:rPr>
  </w:style>
  <w:style w:type="paragraph" w:styleId="af3">
    <w:name w:val="Body Text Indent"/>
    <w:basedOn w:val="a"/>
    <w:link w:val="af2"/>
    <w:semiHidden/>
    <w:unhideWhenUsed/>
    <w:rsid w:val="009363F2"/>
    <w:pPr>
      <w:spacing w:after="120"/>
      <w:ind w:left="283"/>
    </w:pPr>
    <w:rPr>
      <w:rFonts w:eastAsiaTheme="minorHAnsi"/>
    </w:rPr>
  </w:style>
  <w:style w:type="character" w:customStyle="1" w:styleId="23">
    <w:name w:val="Основной текст с отступом Знак2"/>
    <w:basedOn w:val="a0"/>
    <w:uiPriority w:val="99"/>
    <w:semiHidden/>
    <w:rsid w:val="009363F2"/>
    <w:rPr>
      <w:rFonts w:eastAsiaTheme="minorEastAsia"/>
      <w:lang w:eastAsia="ru-RU"/>
    </w:rPr>
  </w:style>
  <w:style w:type="table" w:customStyle="1" w:styleId="16">
    <w:name w:val="Сетка таблицы1"/>
    <w:basedOn w:val="a1"/>
    <w:next w:val="ad"/>
    <w:uiPriority w:val="59"/>
    <w:rsid w:val="001E6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rsid w:val="0020798F"/>
    <w:rPr>
      <w:rFonts w:cs="Times New Roman"/>
      <w:vertAlign w:val="superscript"/>
    </w:rPr>
  </w:style>
  <w:style w:type="paragraph" w:styleId="afa">
    <w:name w:val="Plain Text"/>
    <w:basedOn w:val="a"/>
    <w:link w:val="afb"/>
    <w:rsid w:val="003E05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3E053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ED23-09C0-4151-9717-C683EA039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8</cp:revision>
  <dcterms:created xsi:type="dcterms:W3CDTF">2022-08-30T08:45:00Z</dcterms:created>
  <dcterms:modified xsi:type="dcterms:W3CDTF">2022-10-31T09:34:00Z</dcterms:modified>
</cp:coreProperties>
</file>