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6719CA" w:rsidRPr="006719CA" w:rsidTr="007373DE">
        <w:trPr>
          <w:trHeight w:val="5245"/>
        </w:trPr>
        <w:tc>
          <w:tcPr>
            <w:tcW w:w="3576" w:type="dxa"/>
            <w:hideMark/>
          </w:tcPr>
          <w:p w:rsidR="006719CA" w:rsidRPr="006719CA" w:rsidRDefault="006719CA" w:rsidP="006719CA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bookmarkStart w:id="0" w:name="_GoBack"/>
            <w:r w:rsidRPr="006719CA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26D5A54" wp14:editId="682F365C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6719CA" w:rsidRPr="006719CA" w:rsidRDefault="006719CA" w:rsidP="006719C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  <w:tab/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Министерство образования </w:t>
            </w:r>
            <w:proofErr w:type="gramStart"/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Иркутской</w:t>
            </w:r>
            <w:proofErr w:type="gramEnd"/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области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профессиональное образовательное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учреждение Иркутской области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719CA" w:rsidRPr="006719CA" w:rsidRDefault="006719CA" w:rsidP="006719CA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6719CA" w:rsidRPr="006719CA" w:rsidRDefault="006719CA" w:rsidP="006719CA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РАБОЧАЯ ПРОГРАММА УЧЕБНОЙ ДИСЦИПЛИНЫ</w:t>
      </w:r>
    </w:p>
    <w:p w:rsidR="006719CA" w:rsidRPr="006719CA" w:rsidRDefault="006719CA" w:rsidP="006719CA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69C1" w:rsidRDefault="007373DE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69C1">
        <w:rPr>
          <w:rFonts w:ascii="Times New Roman" w:eastAsia="Times New Roman" w:hAnsi="Times New Roman" w:cs="Times New Roman"/>
          <w:sz w:val="32"/>
          <w:szCs w:val="32"/>
          <w:lang w:eastAsia="ru-RU"/>
        </w:rPr>
        <w:t>ОП.11 К</w:t>
      </w:r>
      <w:r w:rsidR="00A169C1" w:rsidRPr="00A169C1">
        <w:rPr>
          <w:rFonts w:ascii="Times New Roman" w:eastAsia="Times New Roman" w:hAnsi="Times New Roman" w:cs="Times New Roman"/>
          <w:sz w:val="32"/>
          <w:szCs w:val="32"/>
          <w:lang w:eastAsia="ru-RU"/>
        </w:rPr>
        <w:t>омпьютерные сети</w:t>
      </w:r>
    </w:p>
    <w:p w:rsidR="006719CA" w:rsidRDefault="00A169C1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69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169C1" w:rsidRPr="00A169C1" w:rsidRDefault="00A169C1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169C1">
        <w:rPr>
          <w:rFonts w:ascii="Times New Roman" w:eastAsia="Times New Roman" w:hAnsi="Times New Roman" w:cs="Times New Roman"/>
          <w:sz w:val="32"/>
          <w:szCs w:val="28"/>
          <w:lang w:eastAsia="ru-RU"/>
        </w:rPr>
        <w:t>специальности 09.02.07 «Информационные системы и программирование»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E80430" w:rsidP="00E8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</w:t>
      </w:r>
    </w:p>
    <w:bookmarkEnd w:id="0"/>
    <w:p w:rsidR="006719CA" w:rsidRPr="006719CA" w:rsidRDefault="006719CA" w:rsidP="0067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9CA" w:rsidRPr="006719CA" w:rsidRDefault="006719CA" w:rsidP="006719CA">
      <w:pPr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6719C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</w:p>
    <w:p w:rsidR="006719CA" w:rsidRPr="006719CA" w:rsidRDefault="006719CA" w:rsidP="006719C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6719CA" w:rsidRDefault="006719CA" w:rsidP="006719CA">
            <w:pPr>
              <w:keepNext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6719CA" w:rsidRDefault="007373DE" w:rsidP="007373D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7373DE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. </w:t>
            </w:r>
            <w:r w:rsidR="006719CA" w:rsidRPr="006719C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 «</w:t>
            </w:r>
            <w:r w:rsidRPr="007373DE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КОМПЬЮТЕРНЫЕ СЕТИ</w:t>
            </w:r>
            <w:r w:rsidR="006719CA" w:rsidRPr="006719C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»</w:t>
            </w:r>
          </w:p>
          <w:p w:rsidR="006719CA" w:rsidRPr="006719CA" w:rsidRDefault="006719CA" w:rsidP="006719CA">
            <w:pPr>
              <w:tabs>
                <w:tab w:val="num" w:pos="64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7373DE" w:rsidRDefault="006719CA" w:rsidP="007373DE">
            <w:pPr>
              <w:pStyle w:val="a4"/>
              <w:keepNext/>
              <w:numPr>
                <w:ilvl w:val="0"/>
                <w:numId w:val="16"/>
              </w:numPr>
              <w:autoSpaceDE w:val="0"/>
              <w:autoSpaceDN w:val="0"/>
              <w:spacing w:after="0"/>
              <w:jc w:val="both"/>
              <w:outlineLvl w:val="0"/>
              <w:rPr>
                <w:bCs/>
                <w:caps/>
                <w:kern w:val="32"/>
                <w:sz w:val="28"/>
                <w:szCs w:val="28"/>
              </w:rPr>
            </w:pPr>
            <w:r w:rsidRPr="007373DE">
              <w:rPr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6719CA" w:rsidRPr="006719CA" w:rsidRDefault="006719CA" w:rsidP="006719CA">
            <w:pPr>
              <w:keepNext/>
              <w:tabs>
                <w:tab w:val="num" w:pos="644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7D6431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719CA" w:rsidRPr="006719CA" w:rsidTr="007373DE">
        <w:trPr>
          <w:trHeight w:val="670"/>
        </w:trPr>
        <w:tc>
          <w:tcPr>
            <w:tcW w:w="7905" w:type="dxa"/>
            <w:shd w:val="clear" w:color="auto" w:fill="auto"/>
          </w:tcPr>
          <w:p w:rsidR="006719CA" w:rsidRPr="006719CA" w:rsidRDefault="007373DE" w:rsidP="007373D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3.</w:t>
            </w:r>
            <w:r w:rsidR="006719CA" w:rsidRPr="006719C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:rsidR="006719CA" w:rsidRPr="006719CA" w:rsidRDefault="006719CA" w:rsidP="006719CA">
            <w:pPr>
              <w:keepNext/>
              <w:tabs>
                <w:tab w:val="num" w:pos="426"/>
                <w:tab w:val="num" w:pos="644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7D6431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6719CA" w:rsidRDefault="007373DE" w:rsidP="007373D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4.</w:t>
            </w:r>
            <w:r w:rsidR="006719CA" w:rsidRPr="006719C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:rsidR="006719CA" w:rsidRPr="006719CA" w:rsidRDefault="006719CA" w:rsidP="006719CA">
            <w:pPr>
              <w:keepNext/>
              <w:tabs>
                <w:tab w:val="num" w:pos="644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7D6431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6719CA" w:rsidRPr="006719CA" w:rsidRDefault="006719CA" w:rsidP="006719C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CA" w:rsidRPr="006719CA" w:rsidRDefault="006719CA" w:rsidP="006719C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19CA" w:rsidRPr="00832E56" w:rsidRDefault="006719CA" w:rsidP="00832E56">
      <w:pPr>
        <w:pStyle w:val="a4"/>
        <w:numPr>
          <w:ilvl w:val="0"/>
          <w:numId w:val="15"/>
        </w:numPr>
        <w:suppressAutoHyphens/>
        <w:spacing w:after="0"/>
        <w:jc w:val="both"/>
        <w:rPr>
          <w:b/>
          <w:sz w:val="28"/>
          <w:szCs w:val="28"/>
        </w:rPr>
      </w:pPr>
      <w:r w:rsidRPr="00832E56">
        <w:rPr>
          <w:b/>
          <w:i/>
          <w:u w:val="single"/>
        </w:rPr>
        <w:br w:type="page"/>
      </w:r>
      <w:r w:rsidRPr="00832E56">
        <w:rPr>
          <w:b/>
          <w:sz w:val="28"/>
          <w:szCs w:val="28"/>
        </w:rPr>
        <w:lastRenderedPageBreak/>
        <w:t>ПАСПОРТ ПРОГРАММЫ УЧЕБНОЙ ДИСЦИПЛИНЫ «МЕТРОЛОГИЯ,</w:t>
      </w:r>
      <w:r w:rsidR="00832E56" w:rsidRPr="00832E56">
        <w:rPr>
          <w:b/>
          <w:sz w:val="28"/>
          <w:szCs w:val="28"/>
        </w:rPr>
        <w:t xml:space="preserve">  СТАНДАРТИЗАЦИЯ И СЕРТИФИКАЦИ</w:t>
      </w:r>
    </w:p>
    <w:p w:rsidR="00832E56" w:rsidRPr="00832E56" w:rsidRDefault="00832E56" w:rsidP="00832E56">
      <w:pPr>
        <w:pStyle w:val="a4"/>
        <w:suppressAutoHyphens/>
        <w:spacing w:after="0"/>
        <w:ind w:left="495"/>
        <w:jc w:val="both"/>
        <w:rPr>
          <w:b/>
          <w:sz w:val="28"/>
          <w:szCs w:val="28"/>
        </w:rPr>
      </w:pPr>
    </w:p>
    <w:p w:rsidR="006719CA" w:rsidRPr="006719CA" w:rsidRDefault="006719CA" w:rsidP="006719CA">
      <w:pPr>
        <w:numPr>
          <w:ilvl w:val="1"/>
          <w:numId w:val="15"/>
        </w:num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</w:t>
      </w:r>
    </w:p>
    <w:p w:rsidR="007373DE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«</w:t>
      </w:r>
      <w:r w:rsidR="007373DE" w:rsidRPr="007373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сети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частью программы подготовки специалистов среднего звена в соответствии с ФГОС по специальности </w:t>
      </w:r>
      <w:r w:rsidR="007373DE" w:rsidRPr="007373DE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 «Информационные системы и программирование».</w:t>
      </w:r>
    </w:p>
    <w:p w:rsidR="007373DE" w:rsidRDefault="007373DE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6719CA" w:rsidRDefault="007373DE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19CA"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программы: </w:t>
      </w:r>
      <w:r w:rsidR="006719CA"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входит в общепрофессиональный учебный цикл. 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Default="006719CA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уметь:</w:t>
      </w:r>
    </w:p>
    <w:p w:rsidR="000634B7" w:rsidRPr="000634B7" w:rsidRDefault="000634B7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1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рганизовывать и конфигурировать компьютерные сети;  </w:t>
      </w:r>
    </w:p>
    <w:p w:rsidR="000634B7" w:rsidRPr="000634B7" w:rsidRDefault="000634B7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1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троить и анализировать модели компьютерных сетей;  </w:t>
      </w:r>
    </w:p>
    <w:p w:rsidR="000634B7" w:rsidRPr="000634B7" w:rsidRDefault="000634B7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1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ффективно использовать аппаратные и программные компоненты компьютерных сетей при решении различных задач; 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ыполнять схемы и чертежи по специальности с использованием прикладных программных средств; 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аботать с про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токолами разных уровней</w:t>
      </w:r>
      <w:r w:rsidR="000C66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34B7" w:rsidRPr="006719CA" w:rsidRDefault="000634B7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Default="006719CA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знать: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сновные понятия компьютерных сетей: типы, топологии, методы доступа к среде передачи;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ппаратные компоненты компьютерных сетей; 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ринципы пакетной передачи данных; 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онятие сетевой модели; 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етевую модель OSI и другие сетевые модели;  </w:t>
      </w:r>
    </w:p>
    <w:p w:rsidR="000634B7" w:rsidRP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 </w:t>
      </w:r>
    </w:p>
    <w:p w:rsidR="000634B7" w:rsidRDefault="00071F4D" w:rsidP="00071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C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34B7" w:rsidRPr="000634B7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дресацию в сетях, организацию межсетевого воздействия.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Компетенции, формируемые в результате освоения учебной дисциплины:</w:t>
      </w:r>
    </w:p>
    <w:p w:rsidR="00F31BFC" w:rsidRPr="006719CA" w:rsidRDefault="00F31BFC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9CA" w:rsidRDefault="006719CA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</w:t>
      </w:r>
      <w:r w:rsidR="00683F73" w:rsidRPr="00683F7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системы и программирование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способствует формированию сле</w:t>
      </w:r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дующих компетенций: </w:t>
      </w:r>
      <w:proofErr w:type="gramStart"/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01 - ОК 5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9, ОК 10, 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5.1, ПК 5.7</w:t>
      </w:r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6.3</w:t>
      </w:r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ПК 6.5, ПК 7.1 – ПК 7.3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2E56" w:rsidRPr="00832E56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Общие компетенции (</w:t>
      </w:r>
      <w:proofErr w:type="gramStart"/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 Осуществлять устную и письменную коммуникацию на 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осударственном языке с учетом особенностей социального и культурного контекста.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 </w:t>
      </w:r>
    </w:p>
    <w:p w:rsidR="00832E56" w:rsidRPr="00263912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языке. </w:t>
      </w:r>
    </w:p>
    <w:p w:rsidR="00832E56" w:rsidRPr="00832E56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компетенции (ПК): </w:t>
      </w:r>
    </w:p>
    <w:p w:rsidR="00263912" w:rsidRDefault="00263912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5.1</w:t>
      </w:r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Собирать исходные данные для разработки проектной документации 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информационную систему</w:t>
      </w:r>
      <w:r w:rsidR="00F31BFC" w:rsidRP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2E56" w:rsidRPr="00832E56" w:rsidRDefault="00263912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5.7</w:t>
      </w:r>
      <w:r w:rsidR="00832E56"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оценку </w:t>
      </w:r>
      <w:r w:rsidR="00832E56"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выявления возможности ее модернизации;</w:t>
      </w:r>
    </w:p>
    <w:p w:rsidR="00832E56" w:rsidRPr="00832E56" w:rsidRDefault="00263912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6.3</w:t>
      </w:r>
      <w:r w:rsidR="00832E56"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Разрабатывать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обучающую документацию для пользователей </w:t>
      </w:r>
      <w:r w:rsidRPr="00263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системы</w:t>
      </w:r>
      <w:r w:rsidR="00832E56"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32E56" w:rsidRPr="00832E56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6.5. Осуществлять техническое сопровождение, обновление и восстановление данных информационной системы в соответствии с техническим заданием. </w:t>
      </w:r>
    </w:p>
    <w:p w:rsidR="00832E56" w:rsidRPr="00832E56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7.1. Выявлять технические проблемы, возникающие в процессе эксплуатации баз данных и серверов. </w:t>
      </w:r>
    </w:p>
    <w:p w:rsidR="00832E56" w:rsidRPr="00832E56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7.2. Осуществлять администрирование отдельных компонент серверов. </w:t>
      </w:r>
    </w:p>
    <w:p w:rsidR="00F31BFC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  <w:r w:rsidR="006719CA"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32E56" w:rsidRPr="006719CA" w:rsidRDefault="006719CA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вариативной части 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(согласно учебному плану по специальности </w:t>
      </w:r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09.02.07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- 6 часов.</w:t>
      </w:r>
      <w:proofErr w:type="gramEnd"/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Часы распределены с учетом методических рекомендаций по формированию вариативной составляющей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1BFC" w:rsidRPr="006719CA" w:rsidRDefault="00F31BFC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образовательной нагрузки 64 часа: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часов;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 форме практической подготовки 18 часов;</w:t>
      </w: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часов.</w:t>
      </w:r>
    </w:p>
    <w:p w:rsidR="00F31BFC" w:rsidRPr="006719CA" w:rsidRDefault="00F31BFC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6719CA" w:rsidRDefault="006719CA" w:rsidP="006719CA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6719CA" w:rsidRPr="006719CA" w:rsidRDefault="006719CA" w:rsidP="006719CA">
      <w:pPr>
        <w:suppressAutoHyphens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Pr="00671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6719CA" w:rsidRPr="006719CA" w:rsidRDefault="006719CA" w:rsidP="006719CA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6719CA" w:rsidRPr="006719CA" w:rsidTr="007373D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F10466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F10466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F10466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103545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A1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719CA" w:rsidRPr="006719CA" w:rsidTr="007373D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теоретическое обучение, в </w:t>
            </w:r>
            <w:proofErr w:type="spellStart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8A136B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в </w:t>
            </w:r>
            <w:proofErr w:type="spellStart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8A136B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6719CA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8A136B" w:rsidRDefault="008A136B" w:rsidP="006719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19CA" w:rsidRPr="006719CA" w:rsidTr="007373DE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Промежуточная аттестация в форме</w:t>
            </w: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(указать</w:t>
            </w:r>
            <w:r w:rsidRPr="006719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8A136B" w:rsidP="006719C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6719CA" w:rsidRPr="006719CA" w:rsidRDefault="006719CA" w:rsidP="006719CA">
      <w:pPr>
        <w:rPr>
          <w:rFonts w:ascii="Times New Roman" w:eastAsia="Times New Roman" w:hAnsi="Times New Roman" w:cs="Times New Roman"/>
          <w:lang w:eastAsia="ru-RU"/>
        </w:rPr>
        <w:sectPr w:rsidR="006719CA" w:rsidRPr="006719CA" w:rsidSect="00504DC4">
          <w:footerReference w:type="default" r:id="rId9"/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6719CA" w:rsidRPr="006719CA" w:rsidRDefault="006719CA" w:rsidP="006719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</w:p>
    <w:p w:rsidR="006719CA" w:rsidRPr="006719CA" w:rsidRDefault="006719CA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«</w:t>
      </w:r>
      <w:r w:rsidR="00AD3B2C" w:rsidRPr="00AD3B2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Компьютерные сети</w:t>
      </w:r>
      <w:r w:rsidRPr="006719C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»</w:t>
      </w:r>
    </w:p>
    <w:tbl>
      <w:tblPr>
        <w:tblW w:w="155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93"/>
        <w:gridCol w:w="4110"/>
        <w:gridCol w:w="1134"/>
        <w:gridCol w:w="1701"/>
        <w:gridCol w:w="1701"/>
        <w:gridCol w:w="1701"/>
        <w:gridCol w:w="2127"/>
        <w:gridCol w:w="2126"/>
      </w:tblGrid>
      <w:tr w:rsidR="006719CA" w:rsidRPr="003977DA" w:rsidTr="007373DE">
        <w:trPr>
          <w:trHeight w:val="107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№ занятий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Кол-во часов</w:t>
            </w:r>
          </w:p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(аудиторных)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Вид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Наглядные пособия  и   ИОР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в форме</w:t>
            </w:r>
          </w:p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практической подготовки</w:t>
            </w: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 xml:space="preserve">Домашнее </w:t>
            </w:r>
          </w:p>
          <w:p w:rsidR="006719CA" w:rsidRPr="003977DA" w:rsidRDefault="006719CA" w:rsidP="00671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</w:rPr>
              <w:t>Коды формируемых компетенций</w:t>
            </w:r>
          </w:p>
        </w:tc>
      </w:tr>
      <w:tr w:rsidR="006719CA" w:rsidRPr="003977DA" w:rsidTr="007373DE">
        <w:trPr>
          <w:trHeight w:val="174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977DA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6719CA" w:rsidRPr="003977DA" w:rsidTr="007373DE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A6311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 xml:space="preserve">Раздел 1. </w:t>
            </w:r>
            <w:r w:rsidR="006A6311" w:rsidRPr="003977DA">
              <w:rPr>
                <w:rFonts w:ascii="Times New Roman" w:eastAsia="Times New Roman" w:hAnsi="Times New Roman" w:cs="Times New Roman"/>
                <w:b/>
              </w:rPr>
              <w:t>Компьютерные</w:t>
            </w:r>
            <w:r w:rsidR="00F31BFC" w:rsidRPr="003977DA">
              <w:rPr>
                <w:rFonts w:ascii="Times New Roman" w:eastAsia="Times New Roman" w:hAnsi="Times New Roman" w:cs="Times New Roman"/>
                <w:b/>
              </w:rPr>
              <w:t xml:space="preserve"> сети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0A331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9CA" w:rsidRPr="003977DA" w:rsidRDefault="006719CA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F31BFC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>Тема 1.1. Архитектура компьютерных сетей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70452B" w:rsidP="005A4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01 - ОК 5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9, ОК 10, </w:t>
            </w:r>
            <w:r w:rsidR="00154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5.1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  <w:r w:rsidR="005A4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ПК 6.5.</w:t>
            </w: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Понятие компьютерной сети. Классификация компьютерных сетей.</w:t>
            </w:r>
            <w:r w:rsidRPr="003977DA">
              <w:rPr>
                <w:rFonts w:ascii="Times New Roman" w:hAnsi="Times New Roman" w:cs="Times New Roman"/>
              </w:rPr>
              <w:t xml:space="preserve">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Топология компьютерных сетей.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  <w:r w:rsidRPr="003977DA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hAnsi="Times New Roman" w:cs="Times New Roman"/>
              </w:rPr>
              <w:t>NetEmul</w:t>
            </w:r>
            <w:proofErr w:type="spellEnd"/>
            <w:r w:rsidRPr="00397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B13BF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2, Л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Лабораторная работа № 1.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Принцип расположения ПК и сетевого оборудования в каждой топологии КС.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E7439F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2, Л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Методы доступа к среде передачи данных. Классификация методов доступа.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  <w:r w:rsidRPr="003977DA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hAnsi="Times New Roman" w:cs="Times New Roman"/>
              </w:rPr>
              <w:t>NetEmul</w:t>
            </w:r>
            <w:proofErr w:type="spellEnd"/>
            <w:r w:rsidRPr="00397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B13BF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1.; Л.7, 9.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 2.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схемы компьютерной сети.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  <w:proofErr w:type="spellStart"/>
            <w:r w:rsidRPr="003977DA">
              <w:rPr>
                <w:rFonts w:ascii="Times New Roman" w:hAnsi="Times New Roman" w:cs="Times New Roman"/>
              </w:rPr>
              <w:t>Ubuntu</w:t>
            </w:r>
            <w:proofErr w:type="spellEnd"/>
            <w:r w:rsidRPr="003977DA">
              <w:rPr>
                <w:rFonts w:ascii="Times New Roman" w:hAnsi="Times New Roman" w:cs="Times New Roman"/>
              </w:rPr>
              <w:t xml:space="preserve"> 20.04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2, Л 5.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A6311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Сетевые модели. Понятие сетевой модели. Модель OSI. Уровни модели. Взаимодействие уровней. Интерфейс.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  <w:r w:rsidRPr="003977DA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hAnsi="Times New Roman" w:cs="Times New Roman"/>
              </w:rPr>
              <w:t>NetEmul</w:t>
            </w:r>
            <w:proofErr w:type="spellEnd"/>
            <w:r w:rsidRPr="00397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1.; Л.7.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Лабораторная работа № 3.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Сетевой и </w:t>
            </w:r>
            <w:proofErr w:type="gram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транспортный</w:t>
            </w:r>
            <w:proofErr w:type="gram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уровни передачи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>
            <w:pPr>
              <w:rPr>
                <w:rFonts w:ascii="Times New Roman" w:hAnsi="Times New Roman" w:cs="Times New Roman"/>
              </w:rPr>
            </w:pPr>
            <w:r w:rsidRPr="003977DA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hAnsi="Times New Roman" w:cs="Times New Roman"/>
              </w:rPr>
              <w:t>NetEmul</w:t>
            </w:r>
            <w:proofErr w:type="spellEnd"/>
            <w:r w:rsidRPr="00397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FF4E35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2, Л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A6311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Тема 1.2. Аппаратные компоненты компьютерных сетей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A6311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Физические среды передачи данных. Типы сетевого кабеля, его характеристики.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A6311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</w:t>
            </w:r>
            <w:r w:rsidRPr="003977DA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 4.  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Монтаж кабельной  среды технологии 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Ethernet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 на коаксиальном кабеле.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DE6D50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35773" w:rsidRPr="003977DA" w:rsidRDefault="00935773" w:rsidP="00DE6D50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A7541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1.; Л.9.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Соединители, коннекторы для различных типов кабеля.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77DA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2.; Л 8.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</w:t>
            </w:r>
            <w:r w:rsidRPr="003977DA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 5.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Монтаж кабельной  среды технологии 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Ethernet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 на витой паре.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DE6D50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35773" w:rsidRPr="003977DA" w:rsidRDefault="00935773" w:rsidP="00DE6D50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A7541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2.; Л.9.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Концентраторы, мосты, коммутирующие мосты, маршрутизаторы, шлюзы, их назначение.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35773" w:rsidRPr="003977DA" w:rsidRDefault="00935773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3.; Л 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2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</w:t>
            </w:r>
            <w:r w:rsidRPr="003977DA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 6.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Построение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одноранговой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сети.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</w:rPr>
              <w:t>NetEmul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2, Л 5.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4E35" w:rsidRPr="003977DA" w:rsidTr="007373DE">
        <w:trPr>
          <w:trHeight w:val="85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35" w:rsidRPr="003977DA" w:rsidRDefault="00FF4E35" w:rsidP="008A136B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2. Передача информации по компьютерным сетям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35" w:rsidRPr="003977DA" w:rsidRDefault="00EA2EAF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35" w:rsidRPr="003977DA" w:rsidRDefault="00FF4E35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35" w:rsidRPr="003977DA" w:rsidRDefault="00FF4E35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35" w:rsidRPr="003977DA" w:rsidRDefault="00FF4E35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35" w:rsidRPr="003977DA" w:rsidRDefault="00FF4E35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35" w:rsidRPr="003977DA" w:rsidRDefault="00FF4E35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452B" w:rsidRPr="003977DA" w:rsidTr="007C7A20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8A136B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Тема 2.1. Передача данных по сети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Default="0070452B" w:rsidP="00704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01 - ОК 5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9, ОК 10, ПК 5.1, ПК 5.7, 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6.3, ПК 6.5, ПК 7.1 – ПК 7.3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452B" w:rsidRPr="003977DA" w:rsidTr="007C7A20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Теоретические основы передачи данных. Понятие сигнала, данных. Методы кодирования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Моделирование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одноранговой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КС программой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NetEmul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NetEmul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A7541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3; Э10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Принципы пакетной передачи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2, Л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8.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Принципы пакетной передачи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BC33C9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Л. 2, Л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Протоколы и стеки протоколов. Структура стеков OSI, IPX/SPX,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NetBios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/SMB. Стек протоколов TCP/IP.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DE6D50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DE6D50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5.; Л. 8.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Способы проверки правильности передачи данных, обнаружения и устранения ошибок.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Ubuntu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6.; Л. 8.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180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Способы проверки правильности передачи данных, обнаружения и устранения ошибок.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E116A2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Лабораторная работа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504DC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Ubuntu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504DC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20.04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6., Л.8.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1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Установка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настройка почтового сервера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E116A2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Лабораторная </w:t>
            </w:r>
            <w:r w:rsidRPr="003977DA">
              <w:rPr>
                <w:rFonts w:ascii="Times New Roman" w:eastAsia="Times New Roman" w:hAnsi="Times New Roman" w:cs="Times New Roman"/>
              </w:rPr>
              <w:lastRenderedPageBreak/>
              <w:t xml:space="preserve">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7A7541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6., Л.8.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70452B" w:rsidRPr="003977DA" w:rsidTr="007C7A20">
        <w:trPr>
          <w:trHeight w:val="1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 11. </w:t>
            </w:r>
            <w:r w:rsidRPr="003977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Протокол TCP, UDP,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DNS, FTP.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E116A2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Лабораторная 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452B" w:rsidRPr="003977DA" w:rsidRDefault="0070452B" w:rsidP="00DE6D50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0452B" w:rsidRPr="003977DA" w:rsidRDefault="0070452B" w:rsidP="00DE6D50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452B" w:rsidRPr="003977DA" w:rsidRDefault="0070452B" w:rsidP="007A7541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5; э. 10.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Pr="003977DA" w:rsidRDefault="0070452B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1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8A136B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Тема 2.2. Сетевые архитектуры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Default="0070452B" w:rsidP="00704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01 - ОК 5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9, ОК 10, ПК 5.1, ПК 5.7, 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6.3, ПК 6.5, ПК 7.1 – ПК 7.3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1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Технологии локальных компьютерных сетей. Технологии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Token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Ring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 FDDI.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5773" w:rsidRPr="003977DA" w:rsidRDefault="00935773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35773" w:rsidRPr="003977DA" w:rsidRDefault="00935773" w:rsidP="00504DC4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1; Л. 2; э. 10.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1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 12.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Настройка протоколов TCP/IP в операционных системах.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E116A2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Лабораторная 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5773" w:rsidRPr="003977DA" w:rsidRDefault="00935773" w:rsidP="00504DC4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35773" w:rsidRPr="003977DA" w:rsidRDefault="00935773" w:rsidP="00504DC4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5773" w:rsidRPr="003977DA" w:rsidRDefault="00935773" w:rsidP="00EA2EAF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5; э. 10.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52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E7439F">
            <w:pPr>
              <w:spacing w:after="0" w:line="22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13.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Моделирование двух подсетей TCP/IP.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504DC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35773" w:rsidRPr="003977DA" w:rsidRDefault="00935773" w:rsidP="00504DC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A75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5; э. 10.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Лабораторная работа №  14. </w:t>
            </w: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Преобразование форматов IP-адресов. Расчет IP-адреса и маски подсети.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9744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Ubuntu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Server</w:t>
            </w:r>
            <w:proofErr w:type="spellEnd"/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35773" w:rsidRPr="003977DA" w:rsidRDefault="00935773" w:rsidP="009744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20.04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A75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Л. 5; э. 10.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Cs/>
                <w:lang w:eastAsia="ru-RU"/>
              </w:rPr>
              <w:t>Консультация по курсу учебной дисциплины «Компьютерные сети».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Консультация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52B" w:rsidRDefault="0070452B" w:rsidP="00704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01 - ОК 5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9, ОК 10, ПК 5.1, ПК 5.7, 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6.3, ПК 6.5, ПК 7.1 – ПК 7.3</w:t>
            </w: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E116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 xml:space="preserve">Самостоятельная работа </w:t>
            </w:r>
            <w:proofErr w:type="gramStart"/>
            <w:r w:rsidRPr="003977DA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3977D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935773" w:rsidRPr="003977DA" w:rsidRDefault="00935773" w:rsidP="00E11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</w:rPr>
              <w:t>Тестирование.</w:t>
            </w:r>
          </w:p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СРС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A75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7A7541">
            <w:pPr>
              <w:widowControl w:val="0"/>
              <w:autoSpaceDE w:val="0"/>
              <w:autoSpaceDN w:val="0"/>
              <w:spacing w:after="0" w:line="247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501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Экзамен.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lang w:eastAsia="ru-RU"/>
              </w:rPr>
              <w:t>Отчет.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35773" w:rsidRPr="003977DA" w:rsidTr="007C7A20">
        <w:trPr>
          <w:trHeight w:val="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7DA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773" w:rsidRPr="003977DA" w:rsidRDefault="00935773" w:rsidP="006719CA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719CA" w:rsidRPr="006719CA" w:rsidRDefault="006719CA" w:rsidP="006719CA">
      <w:pPr>
        <w:spacing w:after="0"/>
        <w:rPr>
          <w:rFonts w:ascii="Calibri" w:eastAsia="Times New Roman" w:hAnsi="Calibri" w:cs="Times New Roman"/>
          <w:lang w:eastAsia="ru-RU"/>
        </w:rPr>
      </w:pPr>
    </w:p>
    <w:p w:rsidR="006719CA" w:rsidRPr="006719CA" w:rsidRDefault="006719CA" w:rsidP="006719CA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719CA" w:rsidRPr="006719CA" w:rsidSect="00504DC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719CA" w:rsidRPr="006719CA" w:rsidRDefault="006719CA" w:rsidP="007C7A2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                  ДИСЦИПЛИНЫ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E87F03" w:rsidRPr="00935773" w:rsidRDefault="00E87F03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лаборатории «Программирования баз данных». </w:t>
      </w:r>
    </w:p>
    <w:p w:rsidR="00E87F03" w:rsidRPr="00935773" w:rsidRDefault="00E87F03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лаборатории «Программирования баз данных»: компьютеры 15 шт., проектор, комплект учебно-методической документации. </w:t>
      </w:r>
    </w:p>
    <w:p w:rsidR="00E87F03" w:rsidRPr="00935773" w:rsidRDefault="00E87F03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Технические средства обучения: Виртуальные машины для установки </w:t>
      </w:r>
      <w:r w:rsid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перационных систем: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Windows</w:t>
      </w:r>
      <w:proofErr w:type="spellEnd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Server</w:t>
      </w:r>
      <w:proofErr w:type="spellEnd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2008, 2012, 2016,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Windows</w:t>
      </w:r>
      <w:proofErr w:type="spellEnd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7, 8, 10. </w:t>
      </w:r>
    </w:p>
    <w:p w:rsidR="00E87F03" w:rsidRPr="00935773" w:rsidRDefault="00E87F03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Оборудование лаборатории и рабочих мест лаборатории:  </w:t>
      </w:r>
    </w:p>
    <w:p w:rsidR="00E87F03" w:rsidRDefault="00E87F03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ПК с операционной системой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Windows</w:t>
      </w:r>
      <w:proofErr w:type="spellEnd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Server</w:t>
      </w:r>
      <w:proofErr w:type="spellEnd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2012,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Windows</w:t>
      </w:r>
      <w:proofErr w:type="spellEnd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Serv</w:t>
      </w:r>
      <w:r w:rsidR="001E3C53"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er</w:t>
      </w:r>
      <w:proofErr w:type="spellEnd"/>
      <w:r w:rsidR="001E3C53" w:rsidRPr="009357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2016.</w:t>
      </w:r>
    </w:p>
    <w:p w:rsidR="007D6431" w:rsidRPr="00935773" w:rsidRDefault="007D6431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19CA" w:rsidRPr="006719CA" w:rsidRDefault="006719CA" w:rsidP="007C7A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3.2. Информационное обеспечение обучения</w:t>
      </w:r>
    </w:p>
    <w:p w:rsidR="006719CA" w:rsidRPr="006719CA" w:rsidRDefault="006719CA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6719CA" w:rsidRDefault="006719CA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103545" w:rsidRPr="00103545" w:rsidRDefault="00103545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Н.В. Максимов, И.И. Попов. Компьютерные сети: учебное пособие для студентов учреждений среднего профессионального образования. 4 изд.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</w:t>
      </w:r>
      <w:proofErr w:type="spellEnd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Москва: изд. Форум, 2019 – 464 с. </w:t>
      </w:r>
    </w:p>
    <w:p w:rsidR="00103545" w:rsidRPr="00103545" w:rsidRDefault="00103545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Б.Д. </w:t>
      </w:r>
      <w:proofErr w:type="spellStart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Виснадул</w:t>
      </w:r>
      <w:proofErr w:type="spellEnd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П.Ю. Чумаченко, С.А. </w:t>
      </w:r>
      <w:proofErr w:type="spellStart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Лупин</w:t>
      </w:r>
      <w:proofErr w:type="spellEnd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С.В. Сидоров. Основы компьютерных сетей: Учебное пособие для среднего профессионального образования (под ред. Л.Г. Гагариной). - Москва: Инфра-М, Форум 2020г.  </w:t>
      </w:r>
    </w:p>
    <w:p w:rsidR="00103545" w:rsidRPr="00103545" w:rsidRDefault="00103545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Кузин А., Кузин Д.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Компьютерные сети. Учебное пособие. - М.: Форум, 2020 г </w:t>
      </w:r>
    </w:p>
    <w:p w:rsidR="00103545" w:rsidRPr="00103545" w:rsidRDefault="00103545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Новожилов Е. О. Компьютерные сети: учебное пособие для использования в учебном процессе образовательных учреждений, реализующих программы СПО по специальности "Информационные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истемы (по отраслям)"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 Е. О. Новожилов, О. П. Новожилов. - 2-е</w:t>
      </w:r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изд., </w:t>
      </w:r>
      <w:proofErr w:type="spellStart"/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 доп. - Москва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Академия, 2019.  </w:t>
      </w:r>
    </w:p>
    <w:p w:rsidR="00103545" w:rsidRPr="00103545" w:rsidRDefault="00103545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proofErr w:type="spellStart"/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Олифер</w:t>
      </w:r>
      <w:proofErr w:type="spellEnd"/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 Г. Компьютерные сети,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Принципы, технологии, протоколы: учебное пособие для студентов вуза, обучающихся по направлению "Информатика и вычислительная техника" и по специальностям "Вычислительные машины, комплексы, системы и сети", "Программное обеспечение вычислительной техники и автоматизированных систем" / В. Г. </w:t>
      </w:r>
      <w:proofErr w:type="spellStart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Олифер</w:t>
      </w:r>
      <w:proofErr w:type="spellEnd"/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Н. 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Олифер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- 5-е изд. - М. [и др.]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Питер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2019.  </w:t>
      </w:r>
    </w:p>
    <w:p w:rsidR="00103545" w:rsidRPr="00103545" w:rsidRDefault="00103545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Шаньгин, В.Ф. Защита информации в компьютерных системах и сетях/ В.Ф.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Шаньгин. – М.: ДМК Пресс, 2020.</w:t>
      </w:r>
    </w:p>
    <w:p w:rsidR="006719CA" w:rsidRPr="00103545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103545" w:rsidRPr="003A288B" w:rsidRDefault="00103545" w:rsidP="003A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Таненбаум</w:t>
      </w:r>
      <w:proofErr w:type="spellEnd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Э., </w:t>
      </w:r>
      <w:proofErr w:type="spellStart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Уэзеро</w:t>
      </w:r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лл</w:t>
      </w:r>
      <w:proofErr w:type="spellEnd"/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Компьютерные сети. - СПб:</w:t>
      </w: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Питер ,  2021. - 964 с.  </w:t>
      </w:r>
    </w:p>
    <w:p w:rsidR="00103545" w:rsidRPr="003A288B" w:rsidRDefault="00103545" w:rsidP="003A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proofErr w:type="spellStart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Закер</w:t>
      </w:r>
      <w:proofErr w:type="spellEnd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К. Компьютерные сети. Модернизация и поиск неисправностей. Пер. англ. - СПб: БХВ-Петербург, 2016г. – 272 с. </w:t>
      </w:r>
    </w:p>
    <w:p w:rsidR="00103545" w:rsidRPr="003A288B" w:rsidRDefault="00103545" w:rsidP="003A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proofErr w:type="spellStart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Букатов</w:t>
      </w:r>
      <w:proofErr w:type="spellEnd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 "Компьютерные сети: расширенный начальный курс".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</w:t>
      </w:r>
      <w:proofErr w:type="gramStart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.: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издательство: Издательский Дом ПИТЕР,</w:t>
      </w:r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719CA" w:rsidRPr="00103545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Электронные ресурсы:</w:t>
      </w:r>
    </w:p>
    <w:p w:rsidR="00103545" w:rsidRPr="003A288B" w:rsidRDefault="00103545" w:rsidP="003A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http://www.intuit.ru </w:t>
      </w:r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Национальный Открытый Университет «ИНТУИТ» (от </w:t>
      </w:r>
      <w:proofErr w:type="spellStart"/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</w:t>
      </w:r>
      <w:proofErr w:type="spellEnd"/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BB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88B"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Университет Информационных Технологий)</w:t>
      </w:r>
      <w:r w:rsid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3545" w:rsidRPr="003A288B" w:rsidRDefault="00103545" w:rsidP="00DC6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 w:rsidR="00DC6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http://tvoi-setevichok.ru/lokalnaya-set/kompyuternyie-seti-vidyi-funktsii-topologiya.html </w:t>
      </w:r>
    </w:p>
    <w:p w:rsidR="00103545" w:rsidRPr="003A288B" w:rsidRDefault="00103545" w:rsidP="003A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ttps://www.youtube.com/playlist?list=PLtPJ9lKvJ4oiNMvYbOzCmWy6cRzYAh9B1 </w:t>
      </w:r>
    </w:p>
    <w:p w:rsidR="007C7A20" w:rsidRPr="007C7A20" w:rsidRDefault="00103545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 </w:t>
      </w:r>
      <w:r w:rsidRPr="007C7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</w:t>
      </w:r>
      <w:r w:rsidR="007C7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ttps://habrahabr.ru/post/307252</w:t>
      </w:r>
    </w:p>
    <w:p w:rsidR="006719CA" w:rsidRPr="006719CA" w:rsidRDefault="006719CA" w:rsidP="006719CA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6719CA" w:rsidRPr="007C7A20" w:rsidRDefault="006719CA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lang w:eastAsia="ru-RU"/>
        </w:rPr>
      </w:pPr>
      <w:r w:rsidRPr="007C7A20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Контроль и оценка </w:t>
      </w:r>
      <w:r w:rsidRPr="007C7A20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работ, тестирования, а также выполнения </w:t>
      </w:r>
      <w:proofErr w:type="gramStart"/>
      <w:r w:rsidRPr="007C7A20">
        <w:rPr>
          <w:rFonts w:ascii="Times New Roman" w:eastAsia="Times New Roman" w:hAnsi="Times New Roman" w:cs="Times New Roman"/>
          <w:bCs/>
          <w:kern w:val="32"/>
          <w:lang w:eastAsia="ru-RU"/>
        </w:rPr>
        <w:t>обучающимися</w:t>
      </w:r>
      <w:proofErr w:type="gramEnd"/>
      <w:r w:rsidRPr="007C7A20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 индивидуальных заданий, проектов, исследований, внеаудиторной самостоятельной работы.</w:t>
      </w:r>
    </w:p>
    <w:tbl>
      <w:tblPr>
        <w:tblW w:w="9509" w:type="dxa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839"/>
        <w:gridCol w:w="3402"/>
        <w:gridCol w:w="2268"/>
      </w:tblGrid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759A" w:rsidRPr="00E92530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759A" w:rsidRPr="00E92530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759A" w:rsidRPr="00E92530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Методы оценки </w:t>
            </w: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Умения: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B95366">
            <w:pPr>
              <w:snapToGri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E92530" w:rsidRDefault="0017759A" w:rsidP="00B95366">
            <w:pPr>
              <w:snapToGri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B95366" w:rsidP="00B95366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знать </w:t>
            </w:r>
            <w:r w:rsidR="000C664A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аппаратные и программные компоненты компьютерных сетей при решении различных задач;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EA0FB9" w:rsidP="002C6FE3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обучающимися </w:t>
            </w:r>
            <w:r w:rsidR="00B95366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компонентов компьютерных сетей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Default="00B95366" w:rsidP="00E92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оценка результатов </w:t>
            </w:r>
            <w:r w:rsidR="0017759A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выполнения 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лабораторных </w:t>
            </w:r>
            <w:r w:rsidR="0017759A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</w:p>
          <w:p w:rsidR="00267F1D" w:rsidRPr="00E92530" w:rsidRDefault="00267F1D" w:rsidP="00E92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67F1D">
              <w:rPr>
                <w:rFonts w:ascii="Times New Roman" w:eastAsia="Times New Roman" w:hAnsi="Times New Roman" w:cs="Times New Roman"/>
                <w:lang w:eastAsia="ru-RU"/>
              </w:rPr>
              <w:t>еминар</w:t>
            </w:r>
          </w:p>
        </w:tc>
      </w:tr>
      <w:tr w:rsidR="00B95366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E92530" w:rsidRDefault="00B95366" w:rsidP="007C7A20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работать с протоколами разных уровней;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7C7A20" w:rsidRDefault="007C7A20" w:rsidP="007C7A20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обучающимися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 с протоколами разных уровней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5366" w:rsidRPr="00E92530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результатов выполнения лабораторных работ;</w:t>
            </w: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0C664A" w:rsidP="00B95366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строить и анализировать модели компьютерных сетей;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2C6FE3" w:rsidP="007C7A20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оптимальность выбора </w:t>
            </w:r>
            <w:r w:rsidR="007C7A20" w:rsidRPr="00E92530">
              <w:rPr>
                <w:rFonts w:ascii="Times New Roman" w:eastAsia="Times New Roman" w:hAnsi="Times New Roman" w:cs="Times New Roman"/>
                <w:lang w:eastAsia="ru-RU"/>
              </w:rPr>
              <w:t>модели компьютерных сетей</w:t>
            </w:r>
            <w:r w:rsidR="007C7A2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выполнения 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лабораторных</w:t>
            </w:r>
            <w:r w:rsidR="00E92530"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работ</w:t>
            </w: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  <w:p w:rsidR="00267F1D" w:rsidRPr="00E92530" w:rsidRDefault="00267F1D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коллоквиум;</w:t>
            </w:r>
          </w:p>
        </w:tc>
      </w:tr>
      <w:tr w:rsidR="0017759A" w:rsidRPr="00E92530" w:rsidTr="006A6311">
        <w:trPr>
          <w:trHeight w:val="1043"/>
        </w:trPr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6C52FA" w:rsidP="00B95366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схемы и чертежи по специальности с использованием прикладных программных средств;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E92530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способность обучающихся </w:t>
            </w:r>
            <w:r w:rsidR="00E92530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схемы и чертежи по специальности с использованием прикладных программных средств; 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выполнения 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лабораторных</w:t>
            </w:r>
            <w:r w:rsidR="00E92530"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работ</w:t>
            </w: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  <w:p w:rsidR="00B1181E" w:rsidRPr="00B1181E" w:rsidRDefault="00B1181E" w:rsidP="00B118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1181E">
              <w:rPr>
                <w:rFonts w:ascii="Times New Roman" w:eastAsia="Times New Roman" w:hAnsi="Times New Roman" w:cs="Times New Roman"/>
                <w:lang w:eastAsia="ru-RU"/>
              </w:rPr>
              <w:t xml:space="preserve">ешение </w:t>
            </w:r>
            <w:proofErr w:type="gramStart"/>
            <w:r w:rsidRPr="00B1181E">
              <w:rPr>
                <w:rFonts w:ascii="Times New Roman" w:eastAsia="Times New Roman" w:hAnsi="Times New Roman" w:cs="Times New Roman"/>
                <w:lang w:eastAsia="ru-RU"/>
              </w:rPr>
              <w:t>ситуационной</w:t>
            </w:r>
            <w:proofErr w:type="gramEnd"/>
            <w:r w:rsidRPr="00B118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1181E" w:rsidRPr="00E92530" w:rsidRDefault="00B1181E" w:rsidP="00B118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B1181E">
              <w:rPr>
                <w:rFonts w:ascii="Times New Roman" w:eastAsia="Times New Roman" w:hAnsi="Times New Roman" w:cs="Times New Roman"/>
                <w:lang w:eastAsia="ru-RU"/>
              </w:rPr>
              <w:t>адачи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17759A" w:rsidRPr="00E92530" w:rsidTr="006A6311">
        <w:trPr>
          <w:trHeight w:val="1043"/>
        </w:trPr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6C52FA" w:rsidP="007C7A20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работать с протоколами разных уровней</w:t>
            </w:r>
            <w:r w:rsidR="007C7A2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2C6FE3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способность </w:t>
            </w: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обучающихся </w:t>
            </w:r>
            <w:r w:rsidR="002C6FE3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работать с протоколами разных уровней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92530" w:rsidRPr="00E92530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выполнения 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лабораторных</w:t>
            </w:r>
            <w:r w:rsidR="00E92530"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работ</w:t>
            </w: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компьютерное </w:t>
            </w:r>
          </w:p>
          <w:p w:rsidR="0017759A" w:rsidRPr="00E92530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тестирование</w:t>
            </w:r>
            <w:r w:rsidR="00267F1D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Знания: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B95366">
            <w:pPr>
              <w:snapToGri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E92530" w:rsidRDefault="0017759A" w:rsidP="00E9253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6C52FA" w:rsidP="00B95366">
            <w:pPr>
              <w:pStyle w:val="a4"/>
              <w:numPr>
                <w:ilvl w:val="0"/>
                <w:numId w:val="11"/>
              </w:numPr>
              <w:spacing w:before="0" w:after="0"/>
              <w:ind w:left="357" w:hanging="357"/>
              <w:rPr>
                <w:sz w:val="22"/>
                <w:szCs w:val="22"/>
              </w:rPr>
            </w:pPr>
            <w:r w:rsidRPr="00E92530">
              <w:rPr>
                <w:sz w:val="22"/>
                <w:szCs w:val="22"/>
              </w:rPr>
              <w:t xml:space="preserve">основные понятия компьютерных сетей: типы, топологии, методы доступа к среде передачи;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E92530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знаний обучающихся </w:t>
            </w:r>
            <w:r w:rsidR="00E92530" w:rsidRPr="00E92530">
              <w:rPr>
                <w:rFonts w:ascii="Times New Roman" w:hAnsi="Times New Roman" w:cs="Times New Roman"/>
              </w:rPr>
              <w:t>основные понятия компьютерных сетей</w:t>
            </w: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E92530" w:rsidRDefault="0017759A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оценка результа</w:t>
            </w:r>
            <w:r w:rsidR="007C7A2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тов устных и письменных опросов</w:t>
            </w: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0C664A" w:rsidP="00B95366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- аппаратные компоненты компьютерных сетей; 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2C6FE3" w:rsidP="00E92530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</w:t>
            </w:r>
            <w:proofErr w:type="gramStart"/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92530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аппаратные компоненты компьютерных сетей;  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67F1D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результатов выполнения лабораторных работ;</w:t>
            </w:r>
          </w:p>
          <w:p w:rsidR="0017759A" w:rsidRPr="00E92530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</w:t>
            </w:r>
            <w:r w:rsidR="00267F1D" w:rsidRP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еминар</w:t>
            </w:r>
            <w:r w:rsidR="00B1181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;</w:t>
            </w:r>
          </w:p>
        </w:tc>
      </w:tr>
      <w:tr w:rsidR="00B95366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E92530" w:rsidRDefault="00B95366" w:rsidP="00B95366">
            <w:pPr>
              <w:pStyle w:val="a4"/>
              <w:numPr>
                <w:ilvl w:val="0"/>
                <w:numId w:val="11"/>
              </w:numPr>
              <w:spacing w:before="0" w:after="0"/>
              <w:ind w:left="357" w:hanging="357"/>
              <w:rPr>
                <w:sz w:val="22"/>
                <w:szCs w:val="22"/>
              </w:rPr>
            </w:pPr>
            <w:r w:rsidRPr="00E92530">
              <w:rPr>
                <w:sz w:val="22"/>
                <w:szCs w:val="22"/>
              </w:rPr>
              <w:t xml:space="preserve">принципы пакетной передачи данных;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E92530" w:rsidRDefault="002C6FE3" w:rsidP="002C6FE3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</w:t>
            </w:r>
            <w:proofErr w:type="gramStart"/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E92530">
              <w:rPr>
                <w:rFonts w:ascii="Times New Roman" w:hAnsi="Times New Roman" w:cs="Times New Roman"/>
              </w:rPr>
              <w:t xml:space="preserve"> принципов пакетной передачи данных; 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5366" w:rsidRPr="00E92530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результатов выполнения лабораторных работ;</w:t>
            </w:r>
          </w:p>
        </w:tc>
      </w:tr>
      <w:tr w:rsidR="00B95366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E92530" w:rsidRDefault="00B95366" w:rsidP="00B95366">
            <w:pPr>
              <w:pStyle w:val="a4"/>
              <w:numPr>
                <w:ilvl w:val="0"/>
                <w:numId w:val="11"/>
              </w:numPr>
              <w:spacing w:before="0" w:after="0"/>
              <w:ind w:left="357" w:hanging="357"/>
              <w:rPr>
                <w:sz w:val="22"/>
                <w:szCs w:val="22"/>
              </w:rPr>
            </w:pPr>
            <w:r w:rsidRPr="00E92530">
              <w:rPr>
                <w:sz w:val="22"/>
                <w:szCs w:val="22"/>
              </w:rPr>
              <w:t xml:space="preserve"> сетевую модель OSI;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7C7A20" w:rsidRDefault="007C7A20" w:rsidP="007C7A20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A20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освоения </w:t>
            </w:r>
            <w:proofErr w:type="gramStart"/>
            <w:r w:rsidRPr="007C7A20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7C7A20">
              <w:rPr>
                <w:rFonts w:ascii="Times New Roman" w:hAnsi="Times New Roman" w:cs="Times New Roman"/>
              </w:rPr>
              <w:t xml:space="preserve"> сетевую модель OSI; 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67F1D" w:rsidRPr="00267F1D" w:rsidRDefault="00B1181E" w:rsidP="00267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</w:t>
            </w:r>
            <w:r w:rsidR="00267F1D" w:rsidRP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еминар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;</w:t>
            </w:r>
            <w:r w:rsidR="00267F1D"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</w:t>
            </w:r>
            <w:r w:rsidR="00267F1D" w:rsidRP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ешение </w:t>
            </w:r>
            <w:proofErr w:type="gramStart"/>
            <w:r w:rsidR="00267F1D" w:rsidRP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ситуационной</w:t>
            </w:r>
            <w:proofErr w:type="gramEnd"/>
            <w:r w:rsidR="00267F1D" w:rsidRP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  <w:p w:rsidR="00B95366" w:rsidRPr="00E92530" w:rsidRDefault="00267F1D" w:rsidP="00267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67F1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задачи</w:t>
            </w:r>
          </w:p>
        </w:tc>
      </w:tr>
      <w:tr w:rsidR="0017759A" w:rsidRPr="00E92530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B95366" w:rsidP="00B95366">
            <w:pPr>
              <w:pStyle w:val="a4"/>
              <w:numPr>
                <w:ilvl w:val="0"/>
                <w:numId w:val="11"/>
              </w:numPr>
              <w:spacing w:before="0" w:after="0"/>
              <w:ind w:left="357" w:hanging="357"/>
              <w:rPr>
                <w:sz w:val="22"/>
                <w:szCs w:val="22"/>
              </w:rPr>
            </w:pPr>
            <w:r w:rsidRPr="00E92530">
              <w:rPr>
                <w:sz w:val="22"/>
                <w:szCs w:val="22"/>
              </w:rPr>
              <w:t xml:space="preserve">- протоколы: основные понятия, принципы взаимодействия, различия и особенности распространенных протоколов;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17759A" w:rsidP="002C6FE3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освоения </w:t>
            </w:r>
            <w:proofErr w:type="gramStart"/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B00C4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понятий, принципы взаимодействия </w:t>
            </w:r>
            <w:r w:rsidR="00B95366"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протоколов</w:t>
            </w:r>
            <w:r w:rsidR="007C7A2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92530" w:rsidRPr="00E92530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тестирования, выполнения самостоятельных </w:t>
            </w: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proofErr w:type="gramStart"/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Компьютерное</w:t>
            </w:r>
            <w:proofErr w:type="gramEnd"/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  <w:p w:rsidR="0017759A" w:rsidRPr="00E92530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тестирование</w:t>
            </w:r>
          </w:p>
        </w:tc>
      </w:tr>
      <w:tr w:rsidR="0017759A" w:rsidRPr="00E92530" w:rsidTr="007C7A20">
        <w:trPr>
          <w:trHeight w:val="479"/>
        </w:trPr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B95366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ab/>
              <w:t>- адресацию в сетях, организацию межсетевого воздействия.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E92530" w:rsidRDefault="002C6FE3" w:rsidP="002C6FE3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оптимальность выбора </w:t>
            </w: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>адресации в сетях</w:t>
            </w:r>
            <w:r w:rsidR="007C7A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925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E92530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</w:t>
            </w:r>
            <w:r w:rsidR="00E92530" w:rsidRPr="00E92530">
              <w:rPr>
                <w:rFonts w:ascii="Times New Roman" w:eastAsia="Times New Roman" w:hAnsi="Times New Roman" w:cs="Times New Roman"/>
                <w:iCs/>
                <w:lang w:eastAsia="ru-RU"/>
              </w:rPr>
              <w:t>лабораторных</w:t>
            </w:r>
            <w:r w:rsidR="00E92530"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E9253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</w:t>
            </w:r>
            <w:r w:rsidR="00B1181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контрольных работ.</w:t>
            </w:r>
          </w:p>
          <w:p w:rsidR="0017759A" w:rsidRPr="00E92530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</w:tbl>
    <w:p w:rsidR="00E83783" w:rsidRDefault="00E83783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</w:pPr>
    </w:p>
    <w:sectPr w:rsidR="00E83783" w:rsidSect="0050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9F" w:rsidRDefault="003F429F">
      <w:pPr>
        <w:spacing w:after="0" w:line="240" w:lineRule="auto"/>
      </w:pPr>
      <w:r>
        <w:separator/>
      </w:r>
    </w:p>
  </w:endnote>
  <w:endnote w:type="continuationSeparator" w:id="0">
    <w:p w:rsidR="003F429F" w:rsidRDefault="003F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7C7A20" w:rsidRDefault="007C7A20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C44013">
          <w:rPr>
            <w:rFonts w:ascii="Times New Roman" w:hAnsi="Times New Roman"/>
            <w:noProof/>
            <w:sz w:val="28"/>
          </w:rPr>
          <w:t>3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7C7A20" w:rsidRDefault="007C7A2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9F" w:rsidRDefault="003F429F">
      <w:pPr>
        <w:spacing w:after="0" w:line="240" w:lineRule="auto"/>
      </w:pPr>
      <w:r>
        <w:separator/>
      </w:r>
    </w:p>
  </w:footnote>
  <w:footnote w:type="continuationSeparator" w:id="0">
    <w:p w:rsidR="003F429F" w:rsidRDefault="003F4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4D81AED"/>
    <w:multiLevelType w:val="multilevel"/>
    <w:tmpl w:val="720A72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8659C4"/>
    <w:multiLevelType w:val="hybridMultilevel"/>
    <w:tmpl w:val="3FE0BF04"/>
    <w:lvl w:ilvl="0" w:tplc="1E261000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B2C6E"/>
    <w:multiLevelType w:val="hybridMultilevel"/>
    <w:tmpl w:val="F68E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BB3CF9"/>
    <w:multiLevelType w:val="hybridMultilevel"/>
    <w:tmpl w:val="511C28E0"/>
    <w:lvl w:ilvl="0" w:tplc="6F0EC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1E034E"/>
    <w:multiLevelType w:val="hybridMultilevel"/>
    <w:tmpl w:val="00CCE0E8"/>
    <w:lvl w:ilvl="0" w:tplc="78363C26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2"/>
  </w:num>
  <w:num w:numId="9">
    <w:abstractNumId w:val="13"/>
  </w:num>
  <w:num w:numId="10">
    <w:abstractNumId w:val="0"/>
  </w:num>
  <w:num w:numId="11">
    <w:abstractNumId w:val="1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2E"/>
    <w:rsid w:val="00004C5C"/>
    <w:rsid w:val="000170AC"/>
    <w:rsid w:val="0002456B"/>
    <w:rsid w:val="00034845"/>
    <w:rsid w:val="0004529A"/>
    <w:rsid w:val="00052CF9"/>
    <w:rsid w:val="00053D8D"/>
    <w:rsid w:val="000562AF"/>
    <w:rsid w:val="000579FA"/>
    <w:rsid w:val="000634B7"/>
    <w:rsid w:val="00071F4D"/>
    <w:rsid w:val="00072A02"/>
    <w:rsid w:val="00074BAE"/>
    <w:rsid w:val="00075470"/>
    <w:rsid w:val="0008552E"/>
    <w:rsid w:val="0008654F"/>
    <w:rsid w:val="00094EC8"/>
    <w:rsid w:val="0009513A"/>
    <w:rsid w:val="000A0DAD"/>
    <w:rsid w:val="000A3313"/>
    <w:rsid w:val="000C432C"/>
    <w:rsid w:val="000C577C"/>
    <w:rsid w:val="000C664A"/>
    <w:rsid w:val="000D0A52"/>
    <w:rsid w:val="000D2184"/>
    <w:rsid w:val="000D45BC"/>
    <w:rsid w:val="000E44DC"/>
    <w:rsid w:val="000E45D0"/>
    <w:rsid w:val="000E62ED"/>
    <w:rsid w:val="000F68B9"/>
    <w:rsid w:val="00103545"/>
    <w:rsid w:val="00120D83"/>
    <w:rsid w:val="001223D2"/>
    <w:rsid w:val="00126447"/>
    <w:rsid w:val="001306B8"/>
    <w:rsid w:val="00133145"/>
    <w:rsid w:val="0014121D"/>
    <w:rsid w:val="00142216"/>
    <w:rsid w:val="001464DE"/>
    <w:rsid w:val="00152B5C"/>
    <w:rsid w:val="00154057"/>
    <w:rsid w:val="00154FC9"/>
    <w:rsid w:val="00157A0D"/>
    <w:rsid w:val="00161180"/>
    <w:rsid w:val="001637A4"/>
    <w:rsid w:val="001641AE"/>
    <w:rsid w:val="0016482C"/>
    <w:rsid w:val="00170C31"/>
    <w:rsid w:val="001746F2"/>
    <w:rsid w:val="001750B6"/>
    <w:rsid w:val="001756F9"/>
    <w:rsid w:val="0017759A"/>
    <w:rsid w:val="00190A69"/>
    <w:rsid w:val="00191491"/>
    <w:rsid w:val="00192A95"/>
    <w:rsid w:val="0019497A"/>
    <w:rsid w:val="001953D4"/>
    <w:rsid w:val="00196FCC"/>
    <w:rsid w:val="001A55C2"/>
    <w:rsid w:val="001B53D7"/>
    <w:rsid w:val="001B7C21"/>
    <w:rsid w:val="001C2A04"/>
    <w:rsid w:val="001D0509"/>
    <w:rsid w:val="001D3D7C"/>
    <w:rsid w:val="001E117D"/>
    <w:rsid w:val="001E3C53"/>
    <w:rsid w:val="001E737D"/>
    <w:rsid w:val="001F2382"/>
    <w:rsid w:val="001F3F76"/>
    <w:rsid w:val="00201A49"/>
    <w:rsid w:val="002047CF"/>
    <w:rsid w:val="002062C2"/>
    <w:rsid w:val="00207914"/>
    <w:rsid w:val="002105E9"/>
    <w:rsid w:val="00213E47"/>
    <w:rsid w:val="0021777E"/>
    <w:rsid w:val="002200AC"/>
    <w:rsid w:val="00220345"/>
    <w:rsid w:val="002267BA"/>
    <w:rsid w:val="00227612"/>
    <w:rsid w:val="002377C6"/>
    <w:rsid w:val="002424AA"/>
    <w:rsid w:val="00244B41"/>
    <w:rsid w:val="002459D8"/>
    <w:rsid w:val="00254C84"/>
    <w:rsid w:val="00263912"/>
    <w:rsid w:val="00267F1D"/>
    <w:rsid w:val="00271866"/>
    <w:rsid w:val="00275CDF"/>
    <w:rsid w:val="00277E92"/>
    <w:rsid w:val="002807F5"/>
    <w:rsid w:val="00281BFB"/>
    <w:rsid w:val="002825A9"/>
    <w:rsid w:val="00295FB3"/>
    <w:rsid w:val="002A2632"/>
    <w:rsid w:val="002A76E5"/>
    <w:rsid w:val="002B7574"/>
    <w:rsid w:val="002C4B0C"/>
    <w:rsid w:val="002C6FE3"/>
    <w:rsid w:val="002C73E5"/>
    <w:rsid w:val="002D0330"/>
    <w:rsid w:val="002D6374"/>
    <w:rsid w:val="002E285E"/>
    <w:rsid w:val="002E3B16"/>
    <w:rsid w:val="002E5BC6"/>
    <w:rsid w:val="002F5096"/>
    <w:rsid w:val="002F707A"/>
    <w:rsid w:val="0030249D"/>
    <w:rsid w:val="00307A54"/>
    <w:rsid w:val="0031029E"/>
    <w:rsid w:val="00312360"/>
    <w:rsid w:val="00314C82"/>
    <w:rsid w:val="00315BBA"/>
    <w:rsid w:val="00320325"/>
    <w:rsid w:val="00330F81"/>
    <w:rsid w:val="00333788"/>
    <w:rsid w:val="00341C83"/>
    <w:rsid w:val="00347772"/>
    <w:rsid w:val="00350992"/>
    <w:rsid w:val="00350F38"/>
    <w:rsid w:val="00364B6B"/>
    <w:rsid w:val="00373770"/>
    <w:rsid w:val="003738F5"/>
    <w:rsid w:val="00377BBD"/>
    <w:rsid w:val="003965BE"/>
    <w:rsid w:val="0039738E"/>
    <w:rsid w:val="003977DA"/>
    <w:rsid w:val="003A288B"/>
    <w:rsid w:val="003B2561"/>
    <w:rsid w:val="003B5F8D"/>
    <w:rsid w:val="003C0DF3"/>
    <w:rsid w:val="003C25DE"/>
    <w:rsid w:val="003C3473"/>
    <w:rsid w:val="003C44B3"/>
    <w:rsid w:val="003C4D72"/>
    <w:rsid w:val="003F429F"/>
    <w:rsid w:val="003F60DA"/>
    <w:rsid w:val="003F64E0"/>
    <w:rsid w:val="003F6C2E"/>
    <w:rsid w:val="003F7704"/>
    <w:rsid w:val="00402E1D"/>
    <w:rsid w:val="00404448"/>
    <w:rsid w:val="00423412"/>
    <w:rsid w:val="00425392"/>
    <w:rsid w:val="004263AF"/>
    <w:rsid w:val="00431A82"/>
    <w:rsid w:val="004346AA"/>
    <w:rsid w:val="00444910"/>
    <w:rsid w:val="00445CD5"/>
    <w:rsid w:val="00452709"/>
    <w:rsid w:val="004528D7"/>
    <w:rsid w:val="004562EC"/>
    <w:rsid w:val="00457A57"/>
    <w:rsid w:val="00462896"/>
    <w:rsid w:val="00471CF0"/>
    <w:rsid w:val="004809B4"/>
    <w:rsid w:val="00485D34"/>
    <w:rsid w:val="00487DB4"/>
    <w:rsid w:val="00494A08"/>
    <w:rsid w:val="004A0B1A"/>
    <w:rsid w:val="004A6CC1"/>
    <w:rsid w:val="004B4FAB"/>
    <w:rsid w:val="004B6ED8"/>
    <w:rsid w:val="004C503B"/>
    <w:rsid w:val="004C7DDA"/>
    <w:rsid w:val="004D70CF"/>
    <w:rsid w:val="004F5A3F"/>
    <w:rsid w:val="004F6383"/>
    <w:rsid w:val="004F79A8"/>
    <w:rsid w:val="00500479"/>
    <w:rsid w:val="00504DC4"/>
    <w:rsid w:val="00517131"/>
    <w:rsid w:val="00525B6A"/>
    <w:rsid w:val="00541BE9"/>
    <w:rsid w:val="00555CA7"/>
    <w:rsid w:val="00571A75"/>
    <w:rsid w:val="00573BF1"/>
    <w:rsid w:val="005742EE"/>
    <w:rsid w:val="005967A4"/>
    <w:rsid w:val="00597755"/>
    <w:rsid w:val="005A473A"/>
    <w:rsid w:val="005B715B"/>
    <w:rsid w:val="005C3C80"/>
    <w:rsid w:val="005C4CF3"/>
    <w:rsid w:val="005C57AD"/>
    <w:rsid w:val="005D0546"/>
    <w:rsid w:val="005D1BB6"/>
    <w:rsid w:val="005F376C"/>
    <w:rsid w:val="005F5D58"/>
    <w:rsid w:val="005F6E25"/>
    <w:rsid w:val="006160E5"/>
    <w:rsid w:val="00617897"/>
    <w:rsid w:val="00621CD7"/>
    <w:rsid w:val="006240E9"/>
    <w:rsid w:val="00641FD7"/>
    <w:rsid w:val="006449F6"/>
    <w:rsid w:val="00645A2E"/>
    <w:rsid w:val="0065465D"/>
    <w:rsid w:val="006658A3"/>
    <w:rsid w:val="006719CA"/>
    <w:rsid w:val="00683F73"/>
    <w:rsid w:val="00690DCB"/>
    <w:rsid w:val="00692DDB"/>
    <w:rsid w:val="006961EC"/>
    <w:rsid w:val="006A6311"/>
    <w:rsid w:val="006B492E"/>
    <w:rsid w:val="006B7259"/>
    <w:rsid w:val="006C3A05"/>
    <w:rsid w:val="006C52FA"/>
    <w:rsid w:val="006D29FF"/>
    <w:rsid w:val="006D4FC7"/>
    <w:rsid w:val="006D79A0"/>
    <w:rsid w:val="006D7F9B"/>
    <w:rsid w:val="006E16D4"/>
    <w:rsid w:val="006F2AC9"/>
    <w:rsid w:val="00701ACA"/>
    <w:rsid w:val="007029C2"/>
    <w:rsid w:val="0070452B"/>
    <w:rsid w:val="007058A1"/>
    <w:rsid w:val="00710B41"/>
    <w:rsid w:val="007141AD"/>
    <w:rsid w:val="00714F9A"/>
    <w:rsid w:val="0071669C"/>
    <w:rsid w:val="0072000B"/>
    <w:rsid w:val="007245AB"/>
    <w:rsid w:val="00725190"/>
    <w:rsid w:val="00730B75"/>
    <w:rsid w:val="00730BC3"/>
    <w:rsid w:val="007373DE"/>
    <w:rsid w:val="00742760"/>
    <w:rsid w:val="00752088"/>
    <w:rsid w:val="007648BF"/>
    <w:rsid w:val="00767C7E"/>
    <w:rsid w:val="007748BA"/>
    <w:rsid w:val="00775184"/>
    <w:rsid w:val="00780B4B"/>
    <w:rsid w:val="0078228E"/>
    <w:rsid w:val="0078740A"/>
    <w:rsid w:val="00790D60"/>
    <w:rsid w:val="007A6052"/>
    <w:rsid w:val="007A7541"/>
    <w:rsid w:val="007B0C3C"/>
    <w:rsid w:val="007B2EB2"/>
    <w:rsid w:val="007B5666"/>
    <w:rsid w:val="007B573C"/>
    <w:rsid w:val="007C56FF"/>
    <w:rsid w:val="007C7A20"/>
    <w:rsid w:val="007D6431"/>
    <w:rsid w:val="007D6FB7"/>
    <w:rsid w:val="007E77EF"/>
    <w:rsid w:val="007F012C"/>
    <w:rsid w:val="007F331B"/>
    <w:rsid w:val="007F6313"/>
    <w:rsid w:val="007F70B9"/>
    <w:rsid w:val="00801651"/>
    <w:rsid w:val="0080473F"/>
    <w:rsid w:val="0082193E"/>
    <w:rsid w:val="00821AC3"/>
    <w:rsid w:val="00824C9A"/>
    <w:rsid w:val="0082729D"/>
    <w:rsid w:val="0082781D"/>
    <w:rsid w:val="00832E56"/>
    <w:rsid w:val="00833896"/>
    <w:rsid w:val="00834544"/>
    <w:rsid w:val="0085081E"/>
    <w:rsid w:val="00864229"/>
    <w:rsid w:val="00881D1C"/>
    <w:rsid w:val="00885BCE"/>
    <w:rsid w:val="0089176E"/>
    <w:rsid w:val="00892113"/>
    <w:rsid w:val="00896CA0"/>
    <w:rsid w:val="008A136B"/>
    <w:rsid w:val="008A63C8"/>
    <w:rsid w:val="008A64DE"/>
    <w:rsid w:val="008A737C"/>
    <w:rsid w:val="008B4A50"/>
    <w:rsid w:val="008B5CD5"/>
    <w:rsid w:val="008C2F2A"/>
    <w:rsid w:val="008D4DF3"/>
    <w:rsid w:val="008D5458"/>
    <w:rsid w:val="008D6F70"/>
    <w:rsid w:val="008D7878"/>
    <w:rsid w:val="008E3D2F"/>
    <w:rsid w:val="008E50D3"/>
    <w:rsid w:val="008F21D3"/>
    <w:rsid w:val="008F2D73"/>
    <w:rsid w:val="008F6DDD"/>
    <w:rsid w:val="009133A5"/>
    <w:rsid w:val="00920018"/>
    <w:rsid w:val="00926E75"/>
    <w:rsid w:val="00930612"/>
    <w:rsid w:val="00932752"/>
    <w:rsid w:val="00935773"/>
    <w:rsid w:val="00936A8A"/>
    <w:rsid w:val="00947F8B"/>
    <w:rsid w:val="00950E76"/>
    <w:rsid w:val="0095526C"/>
    <w:rsid w:val="009552D3"/>
    <w:rsid w:val="00957D6F"/>
    <w:rsid w:val="0096331B"/>
    <w:rsid w:val="009635EC"/>
    <w:rsid w:val="00965C81"/>
    <w:rsid w:val="0096743B"/>
    <w:rsid w:val="009744C9"/>
    <w:rsid w:val="009759A0"/>
    <w:rsid w:val="0097650A"/>
    <w:rsid w:val="009809A1"/>
    <w:rsid w:val="009838D4"/>
    <w:rsid w:val="009908C0"/>
    <w:rsid w:val="009B265A"/>
    <w:rsid w:val="009B5BAB"/>
    <w:rsid w:val="009B62F3"/>
    <w:rsid w:val="009B63A8"/>
    <w:rsid w:val="009C2964"/>
    <w:rsid w:val="009C4FA3"/>
    <w:rsid w:val="009D222F"/>
    <w:rsid w:val="009D6711"/>
    <w:rsid w:val="009D6E6E"/>
    <w:rsid w:val="009E12A0"/>
    <w:rsid w:val="009E3EE4"/>
    <w:rsid w:val="009F51ED"/>
    <w:rsid w:val="009F6D0F"/>
    <w:rsid w:val="00A07013"/>
    <w:rsid w:val="00A169C1"/>
    <w:rsid w:val="00A172ED"/>
    <w:rsid w:val="00A17668"/>
    <w:rsid w:val="00A36A44"/>
    <w:rsid w:val="00A42458"/>
    <w:rsid w:val="00A43E26"/>
    <w:rsid w:val="00A50800"/>
    <w:rsid w:val="00A716F6"/>
    <w:rsid w:val="00A84E47"/>
    <w:rsid w:val="00A92B9C"/>
    <w:rsid w:val="00A96264"/>
    <w:rsid w:val="00AC6639"/>
    <w:rsid w:val="00AC7671"/>
    <w:rsid w:val="00AD0B16"/>
    <w:rsid w:val="00AD3B2C"/>
    <w:rsid w:val="00AD44D8"/>
    <w:rsid w:val="00AE1A4C"/>
    <w:rsid w:val="00AE200F"/>
    <w:rsid w:val="00AE4679"/>
    <w:rsid w:val="00AE58FA"/>
    <w:rsid w:val="00AE64C6"/>
    <w:rsid w:val="00AF262D"/>
    <w:rsid w:val="00AF45B6"/>
    <w:rsid w:val="00AF53FA"/>
    <w:rsid w:val="00B00EED"/>
    <w:rsid w:val="00B078CA"/>
    <w:rsid w:val="00B102CD"/>
    <w:rsid w:val="00B1181E"/>
    <w:rsid w:val="00B12A7E"/>
    <w:rsid w:val="00B13BFB"/>
    <w:rsid w:val="00B1591F"/>
    <w:rsid w:val="00B217A0"/>
    <w:rsid w:val="00B3747C"/>
    <w:rsid w:val="00B42F78"/>
    <w:rsid w:val="00B463DC"/>
    <w:rsid w:val="00B47E6E"/>
    <w:rsid w:val="00B51BF1"/>
    <w:rsid w:val="00B55B79"/>
    <w:rsid w:val="00B67404"/>
    <w:rsid w:val="00B7741C"/>
    <w:rsid w:val="00B8124A"/>
    <w:rsid w:val="00B816D7"/>
    <w:rsid w:val="00B81FF6"/>
    <w:rsid w:val="00B83B70"/>
    <w:rsid w:val="00B85D1A"/>
    <w:rsid w:val="00B86D78"/>
    <w:rsid w:val="00B870A6"/>
    <w:rsid w:val="00B949B6"/>
    <w:rsid w:val="00B95366"/>
    <w:rsid w:val="00B96E3C"/>
    <w:rsid w:val="00BB00C4"/>
    <w:rsid w:val="00BB0567"/>
    <w:rsid w:val="00BB0B30"/>
    <w:rsid w:val="00BB7130"/>
    <w:rsid w:val="00BC33C9"/>
    <w:rsid w:val="00BC4404"/>
    <w:rsid w:val="00BD5E90"/>
    <w:rsid w:val="00BD78A1"/>
    <w:rsid w:val="00BE2201"/>
    <w:rsid w:val="00BF1316"/>
    <w:rsid w:val="00BF1D93"/>
    <w:rsid w:val="00BF21F4"/>
    <w:rsid w:val="00BF2C19"/>
    <w:rsid w:val="00BF3268"/>
    <w:rsid w:val="00C02DA4"/>
    <w:rsid w:val="00C2040A"/>
    <w:rsid w:val="00C21AD9"/>
    <w:rsid w:val="00C2336D"/>
    <w:rsid w:val="00C24580"/>
    <w:rsid w:val="00C25C02"/>
    <w:rsid w:val="00C33145"/>
    <w:rsid w:val="00C3467A"/>
    <w:rsid w:val="00C44013"/>
    <w:rsid w:val="00C5090D"/>
    <w:rsid w:val="00C528CB"/>
    <w:rsid w:val="00C573E5"/>
    <w:rsid w:val="00C657D9"/>
    <w:rsid w:val="00C80092"/>
    <w:rsid w:val="00C80F14"/>
    <w:rsid w:val="00C8286D"/>
    <w:rsid w:val="00C873E4"/>
    <w:rsid w:val="00CB4EA6"/>
    <w:rsid w:val="00CB66F2"/>
    <w:rsid w:val="00CC39BC"/>
    <w:rsid w:val="00CD04BA"/>
    <w:rsid w:val="00CD279D"/>
    <w:rsid w:val="00CE0F04"/>
    <w:rsid w:val="00CE24BA"/>
    <w:rsid w:val="00CF2388"/>
    <w:rsid w:val="00D04C07"/>
    <w:rsid w:val="00D05E76"/>
    <w:rsid w:val="00D267BF"/>
    <w:rsid w:val="00D33919"/>
    <w:rsid w:val="00D341FE"/>
    <w:rsid w:val="00D35D51"/>
    <w:rsid w:val="00D4359E"/>
    <w:rsid w:val="00D62AE5"/>
    <w:rsid w:val="00D647F2"/>
    <w:rsid w:val="00D77A88"/>
    <w:rsid w:val="00D81D34"/>
    <w:rsid w:val="00D86D04"/>
    <w:rsid w:val="00D94C23"/>
    <w:rsid w:val="00D9544D"/>
    <w:rsid w:val="00DB17DB"/>
    <w:rsid w:val="00DB2E9C"/>
    <w:rsid w:val="00DB5415"/>
    <w:rsid w:val="00DB58C4"/>
    <w:rsid w:val="00DC125B"/>
    <w:rsid w:val="00DC15D7"/>
    <w:rsid w:val="00DC6BB1"/>
    <w:rsid w:val="00DD7F39"/>
    <w:rsid w:val="00DE6D50"/>
    <w:rsid w:val="00DF2177"/>
    <w:rsid w:val="00DF5C9A"/>
    <w:rsid w:val="00DF7D92"/>
    <w:rsid w:val="00E0756F"/>
    <w:rsid w:val="00E116A2"/>
    <w:rsid w:val="00E12D58"/>
    <w:rsid w:val="00E13182"/>
    <w:rsid w:val="00E138EE"/>
    <w:rsid w:val="00E13BE3"/>
    <w:rsid w:val="00E250C9"/>
    <w:rsid w:val="00E30FAD"/>
    <w:rsid w:val="00E4088F"/>
    <w:rsid w:val="00E4293C"/>
    <w:rsid w:val="00E43024"/>
    <w:rsid w:val="00E43090"/>
    <w:rsid w:val="00E51755"/>
    <w:rsid w:val="00E51F5B"/>
    <w:rsid w:val="00E5440F"/>
    <w:rsid w:val="00E607E4"/>
    <w:rsid w:val="00E629EC"/>
    <w:rsid w:val="00E62D1D"/>
    <w:rsid w:val="00E636EC"/>
    <w:rsid w:val="00E74146"/>
    <w:rsid w:val="00E7439F"/>
    <w:rsid w:val="00E80430"/>
    <w:rsid w:val="00E82229"/>
    <w:rsid w:val="00E83783"/>
    <w:rsid w:val="00E858BD"/>
    <w:rsid w:val="00E87F03"/>
    <w:rsid w:val="00E92530"/>
    <w:rsid w:val="00EA0FB9"/>
    <w:rsid w:val="00EA2EAF"/>
    <w:rsid w:val="00EA463E"/>
    <w:rsid w:val="00EA50B8"/>
    <w:rsid w:val="00EC6AB4"/>
    <w:rsid w:val="00EE71BD"/>
    <w:rsid w:val="00EF3F50"/>
    <w:rsid w:val="00EF4B87"/>
    <w:rsid w:val="00EF6E2D"/>
    <w:rsid w:val="00EF7AF2"/>
    <w:rsid w:val="00F10466"/>
    <w:rsid w:val="00F167B6"/>
    <w:rsid w:val="00F24907"/>
    <w:rsid w:val="00F26A38"/>
    <w:rsid w:val="00F31BFC"/>
    <w:rsid w:val="00F424F8"/>
    <w:rsid w:val="00F51663"/>
    <w:rsid w:val="00F53231"/>
    <w:rsid w:val="00F53467"/>
    <w:rsid w:val="00F54CE6"/>
    <w:rsid w:val="00F559A0"/>
    <w:rsid w:val="00F55A22"/>
    <w:rsid w:val="00F55E92"/>
    <w:rsid w:val="00F56193"/>
    <w:rsid w:val="00F563B1"/>
    <w:rsid w:val="00F62E6E"/>
    <w:rsid w:val="00F66718"/>
    <w:rsid w:val="00F6724E"/>
    <w:rsid w:val="00F67D95"/>
    <w:rsid w:val="00F822FA"/>
    <w:rsid w:val="00FD0FA6"/>
    <w:rsid w:val="00FD2E03"/>
    <w:rsid w:val="00FD3163"/>
    <w:rsid w:val="00FD4511"/>
    <w:rsid w:val="00FD67B9"/>
    <w:rsid w:val="00FD6DC9"/>
    <w:rsid w:val="00FE227B"/>
    <w:rsid w:val="00FF127E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FA"/>
  </w:style>
  <w:style w:type="paragraph" w:styleId="1">
    <w:name w:val="heading 1"/>
    <w:basedOn w:val="a"/>
    <w:next w:val="a"/>
    <w:link w:val="10"/>
    <w:qFormat/>
    <w:rsid w:val="006719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9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719CA"/>
  </w:style>
  <w:style w:type="character" w:styleId="a3">
    <w:name w:val="Hyperlink"/>
    <w:uiPriority w:val="99"/>
    <w:rsid w:val="006719CA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6719C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671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67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19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719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6719C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719C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719C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719C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2639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FA"/>
  </w:style>
  <w:style w:type="paragraph" w:styleId="1">
    <w:name w:val="heading 1"/>
    <w:basedOn w:val="a"/>
    <w:next w:val="a"/>
    <w:link w:val="10"/>
    <w:qFormat/>
    <w:rsid w:val="006719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9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719CA"/>
  </w:style>
  <w:style w:type="character" w:styleId="a3">
    <w:name w:val="Hyperlink"/>
    <w:uiPriority w:val="99"/>
    <w:rsid w:val="006719CA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6719C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671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67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19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719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6719C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719C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719C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719C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2639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ооо</cp:lastModifiedBy>
  <cp:revision>4</cp:revision>
  <dcterms:created xsi:type="dcterms:W3CDTF">2022-10-31T09:40:00Z</dcterms:created>
  <dcterms:modified xsi:type="dcterms:W3CDTF">2022-10-31T10:50:00Z</dcterms:modified>
</cp:coreProperties>
</file>